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97" w:rsidRDefault="00D00097" w:rsidP="006535FC">
      <w:pPr>
        <w:spacing w:line="300" w:lineRule="atLeast"/>
        <w:jc w:val="center"/>
        <w:outlineLvl w:val="0"/>
        <w:rPr>
          <w:rFonts w:ascii="Baskerville Old Face" w:hAnsi="Baskerville Old Face" w:cs="Arial"/>
          <w:b/>
          <w:color w:val="FF0000"/>
          <w:spacing w:val="6"/>
          <w:sz w:val="40"/>
          <w:szCs w:val="40"/>
        </w:rPr>
      </w:pPr>
      <w:bookmarkStart w:id="0" w:name="_GoBack"/>
      <w:bookmarkEnd w:id="0"/>
      <w:r>
        <w:rPr>
          <w:rFonts w:ascii="Baskerville Old Face" w:hAnsi="Baskerville Old Face" w:cs="Arial"/>
          <w:b/>
          <w:noProof/>
          <w:color w:val="FF0000"/>
          <w:spacing w:val="6"/>
          <w:sz w:val="40"/>
          <w:szCs w:val="40"/>
        </w:rPr>
        <w:drawing>
          <wp:inline distT="0" distB="0" distL="0" distR="0">
            <wp:extent cx="2936146"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kenYourSenses_Tagline.png"/>
                    <pic:cNvPicPr/>
                  </pic:nvPicPr>
                  <pic:blipFill rotWithShape="1">
                    <a:blip r:embed="rId6"/>
                    <a:srcRect t="24653" b="37500"/>
                    <a:stretch/>
                  </pic:blipFill>
                  <pic:spPr bwMode="auto">
                    <a:xfrm>
                      <a:off x="0" y="0"/>
                      <a:ext cx="2962881" cy="1121368"/>
                    </a:xfrm>
                    <a:prstGeom prst="rect">
                      <a:avLst/>
                    </a:prstGeom>
                    <a:ln>
                      <a:noFill/>
                    </a:ln>
                    <a:extLst>
                      <a:ext uri="{53640926-AAD7-44d8-BBD7-CCE9431645EC}">
                        <a14:shadowObscured xmlns:a14="http://schemas.microsoft.com/office/drawing/2010/main"/>
                      </a:ext>
                    </a:extLst>
                  </pic:spPr>
                </pic:pic>
              </a:graphicData>
            </a:graphic>
          </wp:inline>
        </w:drawing>
      </w:r>
    </w:p>
    <w:p w:rsidR="00D00097" w:rsidRDefault="00D00097" w:rsidP="006535FC">
      <w:pPr>
        <w:spacing w:line="300" w:lineRule="atLeast"/>
        <w:jc w:val="center"/>
        <w:outlineLvl w:val="0"/>
        <w:rPr>
          <w:rFonts w:ascii="Baskerville Old Face" w:hAnsi="Baskerville Old Face" w:cs="Arial"/>
          <w:b/>
          <w:color w:val="FF0000"/>
          <w:spacing w:val="6"/>
          <w:sz w:val="40"/>
          <w:szCs w:val="40"/>
        </w:rPr>
      </w:pPr>
    </w:p>
    <w:p w:rsidR="000B0311" w:rsidRPr="00640078" w:rsidRDefault="008B39E3" w:rsidP="006535FC">
      <w:pPr>
        <w:spacing w:line="300" w:lineRule="atLeast"/>
        <w:jc w:val="center"/>
        <w:outlineLvl w:val="0"/>
        <w:rPr>
          <w:rFonts w:ascii="Baskerville Old Face" w:hAnsi="Baskerville Old Face" w:cs="Arial"/>
          <w:b/>
          <w:color w:val="FF0000"/>
          <w:spacing w:val="6"/>
          <w:sz w:val="40"/>
          <w:szCs w:val="40"/>
        </w:rPr>
      </w:pPr>
      <w:r w:rsidRPr="00640078">
        <w:rPr>
          <w:rFonts w:ascii="Baskerville Old Face" w:hAnsi="Baskerville Old Face" w:cs="Arial"/>
          <w:b/>
          <w:color w:val="FF0000"/>
          <w:spacing w:val="6"/>
          <w:sz w:val="40"/>
          <w:szCs w:val="40"/>
        </w:rPr>
        <w:t xml:space="preserve">Your Coverage Is </w:t>
      </w:r>
      <w:r w:rsidR="00AB0014" w:rsidRPr="00640078">
        <w:rPr>
          <w:rFonts w:ascii="Baskerville Old Face" w:hAnsi="Baskerville Old Face" w:cs="Arial"/>
          <w:b/>
          <w:color w:val="FF0000"/>
          <w:spacing w:val="6"/>
          <w:sz w:val="40"/>
          <w:szCs w:val="40"/>
        </w:rPr>
        <w:t>Invited</w:t>
      </w:r>
    </w:p>
    <w:p w:rsidR="00E86EA3" w:rsidRPr="00640078" w:rsidRDefault="00E86EA3" w:rsidP="00CC3494">
      <w:pPr>
        <w:spacing w:line="300" w:lineRule="atLeast"/>
        <w:jc w:val="center"/>
        <w:outlineLvl w:val="0"/>
        <w:rPr>
          <w:rFonts w:ascii="Baskerville Old Face" w:hAnsi="Baskerville Old Face" w:cs="Arial"/>
          <w:b/>
          <w:color w:val="FF0000"/>
          <w:spacing w:val="6"/>
          <w:sz w:val="22"/>
          <w:szCs w:val="22"/>
        </w:rPr>
      </w:pPr>
    </w:p>
    <w:p w:rsidR="00C676DA" w:rsidRPr="00640078" w:rsidRDefault="009A4505" w:rsidP="00CC3494">
      <w:pPr>
        <w:spacing w:line="300" w:lineRule="atLeast"/>
        <w:jc w:val="center"/>
        <w:outlineLvl w:val="0"/>
        <w:rPr>
          <w:rFonts w:ascii="Baskerville Old Face" w:hAnsi="Baskerville Old Face" w:cs="Arial"/>
          <w:b/>
          <w:iCs/>
          <w:color w:val="000000" w:themeColor="text1"/>
          <w:spacing w:val="6"/>
          <w:sz w:val="22"/>
          <w:szCs w:val="22"/>
        </w:rPr>
      </w:pPr>
      <w:r w:rsidRPr="00640078">
        <w:rPr>
          <w:rFonts w:ascii="Baskerville Old Face" w:hAnsi="Baskerville Old Face" w:cs="Arial"/>
          <w:b/>
          <w:spacing w:val="6"/>
          <w:sz w:val="32"/>
          <w:szCs w:val="32"/>
        </w:rPr>
        <w:t>CARON P</w:t>
      </w:r>
      <w:r w:rsidR="00843417" w:rsidRPr="00640078">
        <w:rPr>
          <w:rFonts w:ascii="Baskerville Old Face" w:hAnsi="Baskerville Old Face" w:cs="Arial"/>
          <w:b/>
          <w:spacing w:val="6"/>
          <w:sz w:val="32"/>
          <w:szCs w:val="32"/>
        </w:rPr>
        <w:t xml:space="preserve">ARIS </w:t>
      </w:r>
      <w:r w:rsidR="00087758" w:rsidRPr="00640078">
        <w:rPr>
          <w:rFonts w:ascii="Baskerville Old Face" w:hAnsi="Baskerville Old Face" w:cs="Arial"/>
          <w:b/>
          <w:spacing w:val="6"/>
          <w:sz w:val="32"/>
          <w:szCs w:val="32"/>
        </w:rPr>
        <w:t xml:space="preserve">&amp; PARIS PERFUMES INC. PARTNER WITH </w:t>
      </w:r>
      <w:r w:rsidR="00353DC1" w:rsidRPr="00353DC1">
        <w:rPr>
          <w:rFonts w:ascii="Baskerville Old Face" w:hAnsi="Baskerville Old Face" w:cs="Arial"/>
          <w:b/>
          <w:spacing w:val="6"/>
          <w:sz w:val="32"/>
          <w:szCs w:val="32"/>
        </w:rPr>
        <w:t>LIFE IS</w:t>
      </w:r>
      <w:r w:rsidR="00087758" w:rsidRPr="00353DC1">
        <w:rPr>
          <w:rFonts w:ascii="Baskerville Old Face" w:hAnsi="Baskerville Old Face" w:cs="Arial"/>
          <w:b/>
          <w:spacing w:val="6"/>
          <w:sz w:val="32"/>
          <w:szCs w:val="32"/>
        </w:rPr>
        <w:t xml:space="preserve"> ART</w:t>
      </w:r>
      <w:r w:rsidR="00087758" w:rsidRPr="00640078">
        <w:rPr>
          <w:rFonts w:ascii="Baskerville Old Face" w:hAnsi="Baskerville Old Face" w:cs="Arial"/>
          <w:b/>
          <w:spacing w:val="6"/>
          <w:sz w:val="32"/>
          <w:szCs w:val="32"/>
        </w:rPr>
        <w:t xml:space="preserve">, </w:t>
      </w:r>
      <w:r w:rsidR="00087758" w:rsidRPr="00353DC1">
        <w:rPr>
          <w:rFonts w:ascii="Baskerville Old Face" w:hAnsi="Baskerville Old Face" w:cs="Arial"/>
          <w:b/>
          <w:spacing w:val="6"/>
          <w:sz w:val="32"/>
          <w:szCs w:val="32"/>
        </w:rPr>
        <w:t xml:space="preserve">VIRTUAL </w:t>
      </w:r>
      <w:r w:rsidR="00353DC1" w:rsidRPr="00353DC1">
        <w:rPr>
          <w:rFonts w:ascii="Baskerville Old Face" w:hAnsi="Baskerville Old Face" w:cs="Arial"/>
          <w:b/>
          <w:spacing w:val="6"/>
          <w:sz w:val="32"/>
          <w:szCs w:val="32"/>
        </w:rPr>
        <w:t>RELIEF</w:t>
      </w:r>
      <w:r w:rsidR="00087758" w:rsidRPr="00640078">
        <w:rPr>
          <w:rFonts w:ascii="Baskerville Old Face" w:hAnsi="Baskerville Old Face" w:cs="Arial"/>
          <w:b/>
          <w:spacing w:val="6"/>
          <w:sz w:val="32"/>
          <w:szCs w:val="32"/>
        </w:rPr>
        <w:t xml:space="preserve"> AND MIAMI INTERNATIONAL UNIVERSITY TO PRESENT </w:t>
      </w:r>
      <w:r w:rsidR="005C2F94">
        <w:rPr>
          <w:rFonts w:ascii="Baskerville Old Face" w:hAnsi="Baskerville Old Face" w:cs="Arial"/>
          <w:b/>
          <w:spacing w:val="6"/>
          <w:sz w:val="32"/>
          <w:szCs w:val="32"/>
        </w:rPr>
        <w:t>“</w:t>
      </w:r>
      <w:proofErr w:type="spellStart"/>
      <w:r w:rsidR="00087758" w:rsidRPr="00640078">
        <w:rPr>
          <w:rFonts w:ascii="Baskerville Old Face" w:hAnsi="Baskerville Old Face" w:cs="Arial"/>
          <w:b/>
          <w:spacing w:val="6"/>
          <w:sz w:val="32"/>
          <w:szCs w:val="32"/>
        </w:rPr>
        <w:t>pARTicipate</w:t>
      </w:r>
      <w:proofErr w:type="spellEnd"/>
      <w:r w:rsidR="005C2F94">
        <w:rPr>
          <w:rFonts w:ascii="Baskerville Old Face" w:hAnsi="Baskerville Old Face" w:cs="Arial"/>
          <w:b/>
          <w:spacing w:val="6"/>
          <w:sz w:val="32"/>
          <w:szCs w:val="32"/>
        </w:rPr>
        <w:t>”</w:t>
      </w:r>
      <w:r w:rsidR="00087758" w:rsidRPr="00640078">
        <w:rPr>
          <w:rFonts w:ascii="Baskerville Old Face" w:hAnsi="Baskerville Old Face" w:cs="Arial"/>
          <w:b/>
          <w:spacing w:val="6"/>
          <w:sz w:val="32"/>
          <w:szCs w:val="32"/>
        </w:rPr>
        <w:t xml:space="preserve"> AT RED DOT </w:t>
      </w:r>
    </w:p>
    <w:p w:rsidR="003E3CF7" w:rsidRPr="00640078" w:rsidRDefault="003E3CF7" w:rsidP="00CC3494">
      <w:pPr>
        <w:spacing w:line="300" w:lineRule="atLeast"/>
        <w:jc w:val="center"/>
        <w:outlineLvl w:val="0"/>
        <w:rPr>
          <w:rFonts w:ascii="Baskerville Old Face" w:hAnsi="Baskerville Old Face" w:cs="Arial"/>
          <w:b/>
          <w:iCs/>
          <w:color w:val="000000" w:themeColor="text1"/>
          <w:spacing w:val="6"/>
          <w:sz w:val="22"/>
          <w:szCs w:val="22"/>
        </w:rPr>
      </w:pPr>
    </w:p>
    <w:p w:rsidR="000B0311" w:rsidRPr="00640078" w:rsidRDefault="000B0311" w:rsidP="00CC3494">
      <w:pPr>
        <w:pStyle w:val="ListParagraph"/>
        <w:spacing w:after="0" w:line="300" w:lineRule="atLeast"/>
        <w:ind w:left="0"/>
        <w:rPr>
          <w:rFonts w:ascii="Baskerville Old Face" w:hAnsi="Baskerville Old Face" w:cs="Arial"/>
          <w:b/>
          <w:spacing w:val="6"/>
        </w:rPr>
      </w:pPr>
    </w:p>
    <w:p w:rsidR="008B077B" w:rsidRPr="00640078" w:rsidRDefault="000B0311" w:rsidP="00CC3494">
      <w:pPr>
        <w:pStyle w:val="ListParagraph"/>
        <w:spacing w:after="0" w:line="300" w:lineRule="atLeast"/>
        <w:ind w:left="1440" w:hanging="1440"/>
        <w:jc w:val="both"/>
        <w:rPr>
          <w:rFonts w:ascii="Baskerville Old Face" w:hAnsi="Baskerville Old Face" w:cs="Arial"/>
          <w:spacing w:val="6"/>
          <w:sz w:val="24"/>
          <w:szCs w:val="24"/>
        </w:rPr>
      </w:pPr>
      <w:r w:rsidRPr="00640078">
        <w:rPr>
          <w:rFonts w:ascii="Baskerville Old Face" w:hAnsi="Baskerville Old Face" w:cs="Arial"/>
          <w:b/>
          <w:spacing w:val="6"/>
          <w:sz w:val="24"/>
          <w:szCs w:val="24"/>
        </w:rPr>
        <w:t>W</w:t>
      </w:r>
      <w:r w:rsidR="009A4505" w:rsidRPr="00640078">
        <w:rPr>
          <w:rFonts w:ascii="Baskerville Old Face" w:hAnsi="Baskerville Old Face" w:cs="Arial"/>
          <w:b/>
          <w:spacing w:val="6"/>
          <w:sz w:val="24"/>
          <w:szCs w:val="24"/>
        </w:rPr>
        <w:t>HAT</w:t>
      </w:r>
      <w:r w:rsidRPr="00640078">
        <w:rPr>
          <w:rFonts w:ascii="Baskerville Old Face" w:hAnsi="Baskerville Old Face" w:cs="Arial"/>
          <w:b/>
          <w:spacing w:val="6"/>
          <w:sz w:val="24"/>
          <w:szCs w:val="24"/>
        </w:rPr>
        <w:t>:</w:t>
      </w:r>
      <w:r w:rsidRPr="00640078">
        <w:rPr>
          <w:rFonts w:ascii="Baskerville Old Face" w:hAnsi="Baskerville Old Face" w:cs="Arial"/>
          <w:b/>
          <w:spacing w:val="6"/>
          <w:sz w:val="24"/>
          <w:szCs w:val="24"/>
        </w:rPr>
        <w:tab/>
      </w:r>
      <w:r w:rsidR="00087758" w:rsidRPr="00640078">
        <w:rPr>
          <w:rFonts w:ascii="Baskerville Old Face" w:hAnsi="Baskerville Old Face" w:cs="Arial"/>
          <w:spacing w:val="6"/>
          <w:sz w:val="24"/>
          <w:szCs w:val="24"/>
        </w:rPr>
        <w:t xml:space="preserve">This </w:t>
      </w:r>
      <w:r w:rsidR="00D00097">
        <w:rPr>
          <w:rFonts w:ascii="Baskerville Old Face" w:hAnsi="Baskerville Old Face" w:cs="Arial"/>
          <w:spacing w:val="6"/>
          <w:sz w:val="24"/>
          <w:szCs w:val="24"/>
        </w:rPr>
        <w:t>Miami Art Week</w:t>
      </w:r>
      <w:r w:rsidR="00087758" w:rsidRPr="00640078">
        <w:rPr>
          <w:rFonts w:ascii="Baskerville Old Face" w:hAnsi="Baskerville Old Face" w:cs="Arial"/>
          <w:spacing w:val="6"/>
          <w:sz w:val="24"/>
          <w:szCs w:val="24"/>
        </w:rPr>
        <w:t xml:space="preserve">, you will be able to not only see art, but experience </w:t>
      </w:r>
      <w:r w:rsidR="00353DC1">
        <w:rPr>
          <w:rFonts w:ascii="Baskerville Old Face" w:hAnsi="Baskerville Old Face" w:cs="Arial"/>
          <w:spacing w:val="6"/>
          <w:sz w:val="24"/>
          <w:szCs w:val="24"/>
        </w:rPr>
        <w:t>it</w:t>
      </w:r>
      <w:r w:rsidR="005C2F94">
        <w:rPr>
          <w:rFonts w:ascii="Baskerville Old Face" w:hAnsi="Baskerville Old Face" w:cs="Arial"/>
          <w:spacing w:val="6"/>
          <w:sz w:val="24"/>
          <w:szCs w:val="24"/>
        </w:rPr>
        <w:t>.</w:t>
      </w:r>
      <w:r w:rsidR="00087758" w:rsidRPr="00640078">
        <w:rPr>
          <w:rFonts w:ascii="Baskerville Old Face" w:hAnsi="Baskerville Old Face" w:cs="Arial"/>
          <w:spacing w:val="6"/>
          <w:sz w:val="24"/>
          <w:szCs w:val="24"/>
        </w:rPr>
        <w:t xml:space="preserve">  </w:t>
      </w:r>
      <w:r w:rsidR="00087758" w:rsidRPr="00640078">
        <w:rPr>
          <w:rFonts w:ascii="Baskerville Old Face" w:hAnsi="Baskerville Old Face" w:cs="Arial"/>
          <w:b/>
          <w:spacing w:val="6"/>
          <w:sz w:val="24"/>
          <w:szCs w:val="24"/>
        </w:rPr>
        <w:t xml:space="preserve">Paris Perfumes Inc. </w:t>
      </w:r>
      <w:r w:rsidR="00087758" w:rsidRPr="00640078">
        <w:rPr>
          <w:rFonts w:ascii="Baskerville Old Face" w:hAnsi="Baskerville Old Face" w:cs="Arial"/>
          <w:spacing w:val="6"/>
          <w:sz w:val="24"/>
          <w:szCs w:val="24"/>
        </w:rPr>
        <w:t xml:space="preserve">and </w:t>
      </w:r>
      <w:r w:rsidR="00087758" w:rsidRPr="00640078">
        <w:rPr>
          <w:rFonts w:ascii="Baskerville Old Face" w:hAnsi="Baskerville Old Face" w:cs="Arial"/>
          <w:b/>
          <w:spacing w:val="6"/>
          <w:sz w:val="24"/>
          <w:szCs w:val="24"/>
        </w:rPr>
        <w:t xml:space="preserve">CARON Paris </w:t>
      </w:r>
      <w:r w:rsidR="00353DC1">
        <w:rPr>
          <w:rFonts w:ascii="Baskerville Old Face" w:hAnsi="Baskerville Old Face" w:cs="Arial"/>
          <w:spacing w:val="6"/>
          <w:sz w:val="24"/>
          <w:szCs w:val="24"/>
        </w:rPr>
        <w:t xml:space="preserve">are </w:t>
      </w:r>
      <w:r w:rsidR="005C2F94">
        <w:rPr>
          <w:rFonts w:ascii="Baskerville Old Face" w:hAnsi="Baskerville Old Face" w:cs="Arial"/>
          <w:spacing w:val="6"/>
          <w:sz w:val="24"/>
          <w:szCs w:val="24"/>
        </w:rPr>
        <w:t xml:space="preserve">partnering </w:t>
      </w:r>
      <w:r w:rsidR="00087758" w:rsidRPr="00640078">
        <w:rPr>
          <w:rFonts w:ascii="Baskerville Old Face" w:hAnsi="Baskerville Old Face" w:cs="Arial"/>
          <w:spacing w:val="6"/>
          <w:sz w:val="24"/>
          <w:szCs w:val="24"/>
        </w:rPr>
        <w:t xml:space="preserve">with </w:t>
      </w:r>
      <w:r w:rsidR="00353DC1">
        <w:rPr>
          <w:rFonts w:ascii="Baskerville Old Face" w:hAnsi="Baskerville Old Face" w:cs="Arial"/>
          <w:b/>
          <w:spacing w:val="6"/>
          <w:sz w:val="24"/>
          <w:szCs w:val="24"/>
        </w:rPr>
        <w:t>Life is A</w:t>
      </w:r>
      <w:r w:rsidR="00087758" w:rsidRPr="00640078">
        <w:rPr>
          <w:rFonts w:ascii="Baskerville Old Face" w:hAnsi="Baskerville Old Face" w:cs="Arial"/>
          <w:b/>
          <w:spacing w:val="6"/>
          <w:sz w:val="24"/>
          <w:szCs w:val="24"/>
        </w:rPr>
        <w:t xml:space="preserve">rt, Virtual </w:t>
      </w:r>
      <w:r w:rsidR="00353DC1">
        <w:rPr>
          <w:rFonts w:ascii="Baskerville Old Face" w:hAnsi="Baskerville Old Face" w:cs="Arial"/>
          <w:b/>
          <w:spacing w:val="6"/>
          <w:sz w:val="24"/>
          <w:szCs w:val="24"/>
        </w:rPr>
        <w:t>Relief</w:t>
      </w:r>
      <w:r w:rsidR="00087758" w:rsidRPr="00640078">
        <w:rPr>
          <w:rFonts w:ascii="Baskerville Old Face" w:hAnsi="Baskerville Old Face" w:cs="Arial"/>
          <w:b/>
          <w:spacing w:val="6"/>
          <w:sz w:val="24"/>
          <w:szCs w:val="24"/>
        </w:rPr>
        <w:t xml:space="preserve"> </w:t>
      </w:r>
      <w:r w:rsidR="00087758" w:rsidRPr="00640078">
        <w:rPr>
          <w:rFonts w:ascii="Baskerville Old Face" w:hAnsi="Baskerville Old Face" w:cs="Arial"/>
          <w:spacing w:val="6"/>
          <w:sz w:val="24"/>
          <w:szCs w:val="24"/>
        </w:rPr>
        <w:t xml:space="preserve">and </w:t>
      </w:r>
      <w:r w:rsidR="00087758" w:rsidRPr="00640078">
        <w:rPr>
          <w:rFonts w:ascii="Baskerville Old Face" w:hAnsi="Baskerville Old Face" w:cs="Arial"/>
          <w:b/>
          <w:spacing w:val="6"/>
          <w:sz w:val="24"/>
          <w:szCs w:val="24"/>
        </w:rPr>
        <w:t xml:space="preserve">Miami International University of Art &amp; Design (MIU) </w:t>
      </w:r>
      <w:r w:rsidR="00087758" w:rsidRPr="00640078">
        <w:rPr>
          <w:rFonts w:ascii="Baskerville Old Face" w:hAnsi="Baskerville Old Face" w:cs="Arial"/>
          <w:spacing w:val="6"/>
          <w:sz w:val="24"/>
          <w:szCs w:val="24"/>
        </w:rPr>
        <w:t xml:space="preserve">to present </w:t>
      </w:r>
      <w:proofErr w:type="spellStart"/>
      <w:r w:rsidR="008B077B" w:rsidRPr="00640078">
        <w:rPr>
          <w:rFonts w:ascii="Baskerville Old Face" w:hAnsi="Baskerville Old Face" w:cs="Arial"/>
          <w:b/>
          <w:spacing w:val="6"/>
          <w:sz w:val="24"/>
          <w:szCs w:val="24"/>
        </w:rPr>
        <w:t>pARTicipate</w:t>
      </w:r>
      <w:proofErr w:type="spellEnd"/>
      <w:r w:rsidR="008B077B" w:rsidRPr="00640078">
        <w:rPr>
          <w:rFonts w:ascii="Baskerville Old Face" w:hAnsi="Baskerville Old Face" w:cs="Arial"/>
          <w:b/>
          <w:spacing w:val="6"/>
          <w:sz w:val="24"/>
          <w:szCs w:val="24"/>
        </w:rPr>
        <w:t xml:space="preserve">, </w:t>
      </w:r>
      <w:r w:rsidR="008B077B" w:rsidRPr="00640078">
        <w:rPr>
          <w:rFonts w:ascii="Baskerville Old Face" w:hAnsi="Baskerville Old Face" w:cs="Arial"/>
          <w:spacing w:val="6"/>
          <w:sz w:val="24"/>
          <w:szCs w:val="24"/>
        </w:rPr>
        <w:t xml:space="preserve">an </w:t>
      </w:r>
      <w:r w:rsidR="00087758" w:rsidRPr="00640078">
        <w:rPr>
          <w:rFonts w:ascii="Baskerville Old Face" w:hAnsi="Baskerville Old Face" w:cs="Arial"/>
          <w:spacing w:val="6"/>
          <w:sz w:val="24"/>
          <w:szCs w:val="24"/>
        </w:rPr>
        <w:t xml:space="preserve">immersive art experience </w:t>
      </w:r>
      <w:r w:rsidR="008B077B" w:rsidRPr="00640078">
        <w:rPr>
          <w:rFonts w:ascii="Baskerville Old Face" w:hAnsi="Baskerville Old Face" w:cs="Arial"/>
          <w:spacing w:val="6"/>
          <w:sz w:val="24"/>
          <w:szCs w:val="24"/>
        </w:rPr>
        <w:t xml:space="preserve">blending </w:t>
      </w:r>
      <w:r w:rsidR="00087758" w:rsidRPr="00640078">
        <w:rPr>
          <w:rFonts w:ascii="Baskerville Old Face" w:hAnsi="Baskerville Old Face" w:cs="Arial"/>
          <w:spacing w:val="6"/>
          <w:sz w:val="24"/>
          <w:szCs w:val="24"/>
        </w:rPr>
        <w:t>virtual-reality, visua</w:t>
      </w:r>
      <w:r w:rsidR="008B077B" w:rsidRPr="00640078">
        <w:rPr>
          <w:rFonts w:ascii="Baskerville Old Face" w:hAnsi="Baskerville Old Face" w:cs="Arial"/>
          <w:spacing w:val="6"/>
          <w:sz w:val="24"/>
          <w:szCs w:val="24"/>
        </w:rPr>
        <w:t xml:space="preserve">l art, music, film and fashion at </w:t>
      </w:r>
      <w:r w:rsidR="008B077B" w:rsidRPr="00640078">
        <w:rPr>
          <w:rFonts w:ascii="Baskerville Old Face" w:hAnsi="Baskerville Old Face" w:cs="Arial"/>
          <w:b/>
          <w:spacing w:val="6"/>
          <w:sz w:val="24"/>
          <w:szCs w:val="24"/>
        </w:rPr>
        <w:t>Red Dot Miami,</w:t>
      </w:r>
      <w:r w:rsidR="008B077B" w:rsidRPr="00640078">
        <w:rPr>
          <w:rFonts w:ascii="Baskerville Old Face" w:hAnsi="Baskerville Old Face" w:cs="Arial"/>
          <w:spacing w:val="6"/>
          <w:sz w:val="24"/>
          <w:szCs w:val="24"/>
        </w:rPr>
        <w:t xml:space="preserve"> </w:t>
      </w:r>
      <w:r w:rsidR="00AF2599">
        <w:rPr>
          <w:rFonts w:ascii="Baskerville Old Face" w:hAnsi="Baskerville Old Face" w:cs="Arial"/>
          <w:spacing w:val="6"/>
          <w:sz w:val="24"/>
          <w:szCs w:val="24"/>
        </w:rPr>
        <w:t>the</w:t>
      </w:r>
      <w:r w:rsidR="008B077B" w:rsidRPr="00640078">
        <w:rPr>
          <w:rFonts w:ascii="Baskerville Old Face" w:hAnsi="Baskerville Old Face" w:cs="Arial"/>
          <w:spacing w:val="6"/>
          <w:sz w:val="24"/>
          <w:szCs w:val="24"/>
        </w:rPr>
        <w:t xml:space="preserve"> juried, contemporary art show in the heart of Miami </w:t>
      </w:r>
      <w:r w:rsidR="00AF2599">
        <w:rPr>
          <w:rFonts w:ascii="Baskerville Old Face" w:hAnsi="Baskerville Old Face" w:cs="Arial"/>
          <w:spacing w:val="6"/>
          <w:sz w:val="24"/>
          <w:szCs w:val="24"/>
        </w:rPr>
        <w:t>that is sponsoring the initiative</w:t>
      </w:r>
      <w:r w:rsidR="008B077B" w:rsidRPr="00640078">
        <w:rPr>
          <w:rFonts w:ascii="Baskerville Old Face" w:hAnsi="Baskerville Old Face" w:cs="Arial"/>
          <w:spacing w:val="6"/>
          <w:sz w:val="24"/>
          <w:szCs w:val="24"/>
        </w:rPr>
        <w:t>.</w:t>
      </w:r>
    </w:p>
    <w:p w:rsidR="0002049E" w:rsidRPr="00640078" w:rsidRDefault="0002049E" w:rsidP="00CC3494">
      <w:pPr>
        <w:pStyle w:val="ListParagraph"/>
        <w:spacing w:after="0" w:line="300" w:lineRule="atLeast"/>
        <w:ind w:left="1440" w:hanging="1440"/>
        <w:jc w:val="both"/>
        <w:rPr>
          <w:rFonts w:ascii="Baskerville Old Face" w:hAnsi="Baskerville Old Face" w:cs="Arial"/>
          <w:b/>
          <w:spacing w:val="6"/>
          <w:sz w:val="24"/>
          <w:szCs w:val="24"/>
        </w:rPr>
      </w:pPr>
    </w:p>
    <w:p w:rsidR="0002049E" w:rsidRPr="00640078" w:rsidRDefault="0002049E" w:rsidP="00CC3494">
      <w:pPr>
        <w:pStyle w:val="ListParagraph"/>
        <w:spacing w:after="0" w:line="300" w:lineRule="atLeast"/>
        <w:ind w:left="1440" w:hanging="1440"/>
        <w:jc w:val="both"/>
        <w:rPr>
          <w:rFonts w:ascii="Baskerville Old Face" w:hAnsi="Baskerville Old Face" w:cs="Arial"/>
          <w:spacing w:val="6"/>
          <w:sz w:val="24"/>
          <w:szCs w:val="24"/>
        </w:rPr>
      </w:pPr>
      <w:r w:rsidRPr="00640078">
        <w:rPr>
          <w:rFonts w:ascii="Baskerville Old Face" w:hAnsi="Baskerville Old Face" w:cs="Arial"/>
          <w:b/>
          <w:spacing w:val="6"/>
          <w:sz w:val="24"/>
          <w:szCs w:val="24"/>
        </w:rPr>
        <w:tab/>
      </w:r>
      <w:r w:rsidRPr="00640078">
        <w:rPr>
          <w:rFonts w:ascii="Baskerville Old Face" w:hAnsi="Baskerville Old Face" w:cs="Arial"/>
          <w:spacing w:val="6"/>
          <w:sz w:val="24"/>
          <w:szCs w:val="24"/>
        </w:rPr>
        <w:t xml:space="preserve">We invite you to visit and cover this art exhibition where visitors will be able to interact with and become part of the art, as well as create their own work through Virtual Reality technology, </w:t>
      </w:r>
      <w:r w:rsidR="00353DC1">
        <w:rPr>
          <w:rFonts w:ascii="Baskerville Old Face" w:hAnsi="Baskerville Old Face" w:cs="Arial"/>
          <w:spacing w:val="6"/>
          <w:sz w:val="24"/>
          <w:szCs w:val="24"/>
        </w:rPr>
        <w:t xml:space="preserve">while </w:t>
      </w:r>
      <w:r w:rsidRPr="00640078">
        <w:rPr>
          <w:rFonts w:ascii="Baskerville Old Face" w:hAnsi="Baskerville Old Face" w:cs="Arial"/>
          <w:spacing w:val="6"/>
          <w:sz w:val="24"/>
          <w:szCs w:val="24"/>
        </w:rPr>
        <w:t xml:space="preserve">inspired by the music, videos and fashion garments that the MIU </w:t>
      </w:r>
      <w:r w:rsidRPr="00D00097">
        <w:rPr>
          <w:rFonts w:ascii="Baskerville Old Face" w:hAnsi="Baskerville Old Face" w:cs="Arial"/>
          <w:spacing w:val="6"/>
          <w:sz w:val="24"/>
          <w:szCs w:val="24"/>
        </w:rPr>
        <w:t xml:space="preserve">students </w:t>
      </w:r>
      <w:r w:rsidRPr="00640078">
        <w:rPr>
          <w:rFonts w:ascii="Baskerville Old Face" w:hAnsi="Baskerville Old Face" w:cs="Arial"/>
          <w:spacing w:val="6"/>
          <w:sz w:val="24"/>
          <w:szCs w:val="24"/>
        </w:rPr>
        <w:t xml:space="preserve">crafted for CARON Paris' latest campaign, </w:t>
      </w:r>
      <w:r w:rsidRPr="00640078">
        <w:rPr>
          <w:rFonts w:ascii="Baskerville Old Face" w:hAnsi="Baskerville Old Face" w:cs="Arial"/>
          <w:i/>
          <w:spacing w:val="6"/>
          <w:sz w:val="24"/>
          <w:szCs w:val="24"/>
        </w:rPr>
        <w:t>Awaken Your Senses</w:t>
      </w:r>
      <w:r w:rsidRPr="00640078">
        <w:rPr>
          <w:rFonts w:ascii="Baskerville Old Face" w:hAnsi="Baskerville Old Face" w:cs="Arial"/>
          <w:spacing w:val="6"/>
          <w:sz w:val="24"/>
          <w:szCs w:val="24"/>
        </w:rPr>
        <w:t xml:space="preserve">, </w:t>
      </w:r>
      <w:r w:rsidR="00353DC1">
        <w:rPr>
          <w:rFonts w:ascii="Baskerville Old Face" w:hAnsi="Baskerville Old Face" w:cs="Arial"/>
          <w:spacing w:val="6"/>
          <w:sz w:val="24"/>
          <w:szCs w:val="24"/>
        </w:rPr>
        <w:t>which</w:t>
      </w:r>
      <w:r w:rsidRPr="00640078">
        <w:rPr>
          <w:rFonts w:ascii="Baskerville Old Face" w:hAnsi="Baskerville Old Face" w:cs="Arial"/>
          <w:spacing w:val="6"/>
          <w:sz w:val="24"/>
          <w:szCs w:val="24"/>
        </w:rPr>
        <w:t xml:space="preserve"> explores all five senses through artisan craftsmansh</w:t>
      </w:r>
      <w:r w:rsidR="00640078" w:rsidRPr="00640078">
        <w:rPr>
          <w:rFonts w:ascii="Baskerville Old Face" w:hAnsi="Baskerville Old Face" w:cs="Arial"/>
          <w:spacing w:val="6"/>
          <w:sz w:val="24"/>
          <w:szCs w:val="24"/>
        </w:rPr>
        <w:t>ip.</w:t>
      </w:r>
    </w:p>
    <w:p w:rsidR="00640078" w:rsidRPr="00640078" w:rsidRDefault="00640078" w:rsidP="00CC3494">
      <w:pPr>
        <w:pStyle w:val="ListParagraph"/>
        <w:spacing w:after="0" w:line="300" w:lineRule="atLeast"/>
        <w:ind w:left="1440" w:hanging="1440"/>
        <w:jc w:val="both"/>
        <w:rPr>
          <w:rFonts w:ascii="Baskerville Old Face" w:hAnsi="Baskerville Old Face" w:cs="Arial"/>
          <w:spacing w:val="6"/>
          <w:sz w:val="24"/>
          <w:szCs w:val="24"/>
        </w:rPr>
      </w:pPr>
    </w:p>
    <w:p w:rsidR="00640078" w:rsidRPr="00640078" w:rsidRDefault="00640078" w:rsidP="00640078">
      <w:pPr>
        <w:pStyle w:val="ListParagraph"/>
        <w:spacing w:after="0" w:line="300" w:lineRule="atLeast"/>
        <w:ind w:left="1440" w:hanging="1440"/>
        <w:jc w:val="both"/>
        <w:rPr>
          <w:rFonts w:ascii="Baskerville Old Face" w:hAnsi="Baskerville Old Face" w:cs="Arial"/>
          <w:spacing w:val="6"/>
          <w:sz w:val="24"/>
          <w:szCs w:val="24"/>
        </w:rPr>
      </w:pPr>
      <w:r w:rsidRPr="00640078">
        <w:rPr>
          <w:rFonts w:ascii="Baskerville Old Face" w:hAnsi="Baskerville Old Face" w:cs="Arial"/>
          <w:spacing w:val="6"/>
          <w:sz w:val="24"/>
          <w:szCs w:val="24"/>
        </w:rPr>
        <w:tab/>
      </w:r>
      <w:proofErr w:type="spellStart"/>
      <w:proofErr w:type="gramStart"/>
      <w:r w:rsidRPr="00640078">
        <w:rPr>
          <w:rFonts w:ascii="Baskerville Old Face" w:hAnsi="Baskerville Old Face" w:cs="Arial"/>
          <w:spacing w:val="6"/>
          <w:sz w:val="24"/>
          <w:szCs w:val="24"/>
        </w:rPr>
        <w:t>pARTicipate</w:t>
      </w:r>
      <w:proofErr w:type="spellEnd"/>
      <w:proofErr w:type="gramEnd"/>
      <w:r w:rsidRPr="00640078">
        <w:rPr>
          <w:rFonts w:ascii="Baskerville Old Face" w:hAnsi="Baskerville Old Face" w:cs="Arial"/>
          <w:spacing w:val="6"/>
          <w:sz w:val="24"/>
          <w:szCs w:val="24"/>
        </w:rPr>
        <w:t xml:space="preserve"> will offer the following to all participants:</w:t>
      </w:r>
    </w:p>
    <w:p w:rsidR="00640078" w:rsidRPr="00640078" w:rsidRDefault="00640078" w:rsidP="00640078">
      <w:pPr>
        <w:pStyle w:val="ListParagraph"/>
        <w:numPr>
          <w:ilvl w:val="0"/>
          <w:numId w:val="5"/>
        </w:numPr>
        <w:spacing w:line="300" w:lineRule="atLeast"/>
        <w:jc w:val="both"/>
        <w:rPr>
          <w:rFonts w:ascii="Baskerville Old Face" w:hAnsi="Baskerville Old Face" w:cs="Arial"/>
          <w:spacing w:val="6"/>
          <w:sz w:val="24"/>
          <w:szCs w:val="24"/>
        </w:rPr>
      </w:pPr>
      <w:r w:rsidRPr="00640078">
        <w:rPr>
          <w:rFonts w:ascii="Baskerville Old Face" w:hAnsi="Baskerville Old Face" w:cs="Arial"/>
          <w:spacing w:val="6"/>
          <w:sz w:val="24"/>
          <w:szCs w:val="24"/>
        </w:rPr>
        <w:t xml:space="preserve">Experience a virtual-reality viewer and create 3-dimensional artwork influenced by the music created by the MIU students. </w:t>
      </w:r>
    </w:p>
    <w:p w:rsidR="00640078" w:rsidRPr="00640078" w:rsidRDefault="00640078" w:rsidP="00640078">
      <w:pPr>
        <w:pStyle w:val="ListParagraph"/>
        <w:numPr>
          <w:ilvl w:val="0"/>
          <w:numId w:val="5"/>
        </w:numPr>
        <w:spacing w:line="300" w:lineRule="atLeast"/>
        <w:jc w:val="both"/>
        <w:rPr>
          <w:rFonts w:ascii="Baskerville Old Face" w:hAnsi="Baskerville Old Face" w:cs="Arial"/>
          <w:spacing w:val="6"/>
          <w:sz w:val="24"/>
          <w:szCs w:val="24"/>
        </w:rPr>
      </w:pPr>
      <w:r w:rsidRPr="00640078">
        <w:rPr>
          <w:rFonts w:ascii="Baskerville Old Face" w:hAnsi="Baskerville Old Face" w:cs="Arial"/>
          <w:spacing w:val="6"/>
          <w:sz w:val="24"/>
          <w:szCs w:val="24"/>
        </w:rPr>
        <w:t>View short films by the MIU students in an engulfing visual perspective, as the films are projected throughout the exhibition space.</w:t>
      </w:r>
    </w:p>
    <w:p w:rsidR="00640078" w:rsidRPr="00640078" w:rsidRDefault="00640078" w:rsidP="00640078">
      <w:pPr>
        <w:pStyle w:val="ListParagraph"/>
        <w:numPr>
          <w:ilvl w:val="0"/>
          <w:numId w:val="5"/>
        </w:numPr>
        <w:spacing w:line="300" w:lineRule="atLeast"/>
        <w:jc w:val="both"/>
        <w:rPr>
          <w:rFonts w:ascii="Baskerville Old Face" w:hAnsi="Baskerville Old Face" w:cs="Arial"/>
          <w:spacing w:val="6"/>
          <w:sz w:val="24"/>
          <w:szCs w:val="24"/>
        </w:rPr>
      </w:pPr>
      <w:r w:rsidRPr="00640078">
        <w:rPr>
          <w:rFonts w:ascii="Baskerville Old Face" w:hAnsi="Baskerville Old Face" w:cs="Arial"/>
          <w:spacing w:val="6"/>
          <w:sz w:val="24"/>
          <w:szCs w:val="24"/>
        </w:rPr>
        <w:t>View the fashion creations of MIU students displayed on mannequins and use motion capture to virtually try them on and model them in the virtual reality</w:t>
      </w:r>
    </w:p>
    <w:p w:rsidR="00640078" w:rsidRPr="00640078" w:rsidRDefault="00640078" w:rsidP="00640078">
      <w:pPr>
        <w:pStyle w:val="ListParagraph"/>
        <w:numPr>
          <w:ilvl w:val="0"/>
          <w:numId w:val="5"/>
        </w:numPr>
        <w:spacing w:after="0" w:line="300" w:lineRule="atLeast"/>
        <w:jc w:val="both"/>
        <w:rPr>
          <w:rFonts w:ascii="Baskerville Old Face" w:hAnsi="Baskerville Old Face" w:cs="Arial"/>
          <w:spacing w:val="6"/>
          <w:sz w:val="24"/>
          <w:szCs w:val="24"/>
        </w:rPr>
      </w:pPr>
      <w:r w:rsidRPr="00640078">
        <w:rPr>
          <w:rFonts w:ascii="Baskerville Old Face" w:hAnsi="Baskerville Old Face" w:cs="Arial"/>
          <w:spacing w:val="6"/>
          <w:sz w:val="24"/>
          <w:szCs w:val="24"/>
        </w:rPr>
        <w:t>“</w:t>
      </w:r>
      <w:r w:rsidR="005C2F94">
        <w:rPr>
          <w:rFonts w:ascii="Baskerville Old Face" w:hAnsi="Baskerville Old Face" w:cs="Arial"/>
          <w:spacing w:val="6"/>
          <w:sz w:val="24"/>
          <w:szCs w:val="24"/>
        </w:rPr>
        <w:t>P</w:t>
      </w:r>
      <w:r w:rsidRPr="00640078">
        <w:rPr>
          <w:rFonts w:ascii="Baskerville Old Face" w:hAnsi="Baskerville Old Face" w:cs="Arial"/>
          <w:spacing w:val="6"/>
          <w:sz w:val="24"/>
          <w:szCs w:val="24"/>
        </w:rPr>
        <w:t>aint” on a model with light through use of the virtual reality viewer. (</w:t>
      </w:r>
      <w:r w:rsidR="005C2F94">
        <w:rPr>
          <w:rFonts w:ascii="Baskerville Old Face" w:hAnsi="Baskerville Old Face" w:cs="Arial"/>
          <w:spacing w:val="6"/>
          <w:sz w:val="24"/>
          <w:szCs w:val="24"/>
        </w:rPr>
        <w:t>F</w:t>
      </w:r>
      <w:r w:rsidRPr="00640078">
        <w:rPr>
          <w:rFonts w:ascii="Baskerville Old Face" w:hAnsi="Baskerville Old Face" w:cs="Arial"/>
          <w:spacing w:val="6"/>
          <w:sz w:val="24"/>
          <w:szCs w:val="24"/>
        </w:rPr>
        <w:t xml:space="preserve">or a small fee, which will support the </w:t>
      </w:r>
      <w:r w:rsidR="00353DC1">
        <w:rPr>
          <w:rFonts w:ascii="Baskerville Old Face" w:hAnsi="Baskerville Old Face" w:cs="Arial"/>
          <w:spacing w:val="6"/>
          <w:sz w:val="24"/>
          <w:szCs w:val="24"/>
        </w:rPr>
        <w:t xml:space="preserve">two </w:t>
      </w:r>
      <w:r w:rsidRPr="00640078">
        <w:rPr>
          <w:rFonts w:ascii="Baskerville Old Face" w:hAnsi="Baskerville Old Face" w:cs="Arial"/>
          <w:spacing w:val="6"/>
          <w:sz w:val="24"/>
          <w:szCs w:val="24"/>
        </w:rPr>
        <w:t>non-profits</w:t>
      </w:r>
      <w:r w:rsidR="00353DC1">
        <w:rPr>
          <w:rFonts w:ascii="Baskerville Old Face" w:hAnsi="Baskerville Old Face" w:cs="Arial"/>
          <w:spacing w:val="6"/>
          <w:sz w:val="24"/>
          <w:szCs w:val="24"/>
        </w:rPr>
        <w:t>: Life is Art and Virtual Relief</w:t>
      </w:r>
      <w:proofErr w:type="gramStart"/>
      <w:r w:rsidR="00353DC1">
        <w:rPr>
          <w:rFonts w:ascii="Baskerville Old Face" w:hAnsi="Baskerville Old Face" w:cs="Arial"/>
          <w:spacing w:val="6"/>
          <w:sz w:val="24"/>
          <w:szCs w:val="24"/>
        </w:rPr>
        <w:t xml:space="preserve">, </w:t>
      </w:r>
      <w:r w:rsidRPr="00640078">
        <w:rPr>
          <w:rFonts w:ascii="Baskerville Old Face" w:hAnsi="Baskerville Old Face" w:cs="Arial"/>
          <w:spacing w:val="6"/>
          <w:sz w:val="24"/>
          <w:szCs w:val="24"/>
        </w:rPr>
        <w:t xml:space="preserve"> participants</w:t>
      </w:r>
      <w:proofErr w:type="gramEnd"/>
      <w:r w:rsidRPr="00640078">
        <w:rPr>
          <w:rFonts w:ascii="Baskerville Old Face" w:hAnsi="Baskerville Old Face" w:cs="Arial"/>
          <w:spacing w:val="6"/>
          <w:sz w:val="24"/>
          <w:szCs w:val="24"/>
        </w:rPr>
        <w:t xml:space="preserve"> will be able to print their work and keep as a souvenir.)</w:t>
      </w:r>
    </w:p>
    <w:p w:rsidR="0002049E" w:rsidRPr="00640078" w:rsidRDefault="0002049E" w:rsidP="00CC3494">
      <w:pPr>
        <w:pStyle w:val="ListParagraph"/>
        <w:spacing w:after="0" w:line="300" w:lineRule="atLeast"/>
        <w:ind w:left="1440" w:hanging="1440"/>
        <w:jc w:val="both"/>
        <w:rPr>
          <w:rFonts w:ascii="Baskerville Old Face" w:hAnsi="Baskerville Old Face" w:cs="Arial"/>
          <w:spacing w:val="6"/>
          <w:sz w:val="24"/>
          <w:szCs w:val="24"/>
        </w:rPr>
      </w:pPr>
    </w:p>
    <w:p w:rsidR="003E3CF7" w:rsidRPr="00640078" w:rsidRDefault="003E3CF7" w:rsidP="0002049E">
      <w:pPr>
        <w:spacing w:line="300" w:lineRule="atLeast"/>
        <w:jc w:val="both"/>
        <w:rPr>
          <w:rFonts w:ascii="Baskerville Old Face" w:hAnsi="Baskerville Old Face" w:cs="Arial"/>
          <w:spacing w:val="6"/>
        </w:rPr>
      </w:pPr>
    </w:p>
    <w:p w:rsidR="003E3CF7" w:rsidRPr="00640078" w:rsidRDefault="0002049E" w:rsidP="0002049E">
      <w:pPr>
        <w:spacing w:line="300" w:lineRule="atLeast"/>
        <w:ind w:left="1440" w:hanging="1440"/>
        <w:jc w:val="both"/>
        <w:rPr>
          <w:rFonts w:ascii="Baskerville Old Face" w:hAnsi="Baskerville Old Face" w:cs="Arial"/>
          <w:b/>
          <w:spacing w:val="6"/>
        </w:rPr>
      </w:pPr>
      <w:r w:rsidRPr="00640078">
        <w:rPr>
          <w:rFonts w:ascii="Baskerville Old Face" w:hAnsi="Baskerville Old Face" w:cs="Arial"/>
          <w:b/>
          <w:spacing w:val="6"/>
        </w:rPr>
        <w:t>WHERE:</w:t>
      </w:r>
      <w:r w:rsidR="003E3CF7" w:rsidRPr="00640078">
        <w:rPr>
          <w:rFonts w:ascii="Baskerville Old Face" w:hAnsi="Baskerville Old Face" w:cs="Arial"/>
          <w:b/>
          <w:spacing w:val="6"/>
        </w:rPr>
        <w:tab/>
      </w:r>
      <w:r w:rsidRPr="00640078">
        <w:rPr>
          <w:rFonts w:ascii="Baskerville Old Face" w:hAnsi="Baskerville Old Face" w:cs="Arial"/>
          <w:b/>
          <w:spacing w:val="6"/>
        </w:rPr>
        <w:t>Red Dot Miami</w:t>
      </w:r>
    </w:p>
    <w:p w:rsidR="0002049E" w:rsidRPr="00640078" w:rsidRDefault="0002049E" w:rsidP="0002049E">
      <w:pPr>
        <w:spacing w:line="300" w:lineRule="atLeast"/>
        <w:ind w:left="1440" w:hanging="1440"/>
        <w:jc w:val="both"/>
        <w:rPr>
          <w:rFonts w:ascii="Baskerville Old Face" w:hAnsi="Baskerville Old Face" w:cs="Arial"/>
          <w:spacing w:val="6"/>
        </w:rPr>
      </w:pPr>
      <w:r w:rsidRPr="00640078">
        <w:rPr>
          <w:rFonts w:ascii="Baskerville Old Face" w:hAnsi="Baskerville Old Face" w:cs="Arial"/>
          <w:b/>
          <w:spacing w:val="6"/>
        </w:rPr>
        <w:tab/>
      </w:r>
      <w:r w:rsidR="005022E2">
        <w:rPr>
          <w:rFonts w:ascii="Baskerville Old Face" w:hAnsi="Baskerville Old Face" w:cs="Arial"/>
          <w:spacing w:val="6"/>
        </w:rPr>
        <w:t>1700 NE 2</w:t>
      </w:r>
      <w:r w:rsidR="005022E2" w:rsidRPr="0021645B">
        <w:rPr>
          <w:rFonts w:ascii="Baskerville Old Face" w:hAnsi="Baskerville Old Face" w:cs="Arial"/>
          <w:spacing w:val="6"/>
          <w:vertAlign w:val="superscript"/>
        </w:rPr>
        <w:t>nd</w:t>
      </w:r>
      <w:r w:rsidR="005022E2">
        <w:rPr>
          <w:rFonts w:ascii="Baskerville Old Face" w:hAnsi="Baskerville Old Face" w:cs="Arial"/>
          <w:spacing w:val="6"/>
        </w:rPr>
        <w:t xml:space="preserve"> Avenue</w:t>
      </w:r>
    </w:p>
    <w:p w:rsidR="0002049E" w:rsidRPr="00640078" w:rsidRDefault="0002049E" w:rsidP="0002049E">
      <w:pPr>
        <w:spacing w:line="300" w:lineRule="atLeast"/>
        <w:ind w:left="1440"/>
        <w:jc w:val="both"/>
        <w:rPr>
          <w:rFonts w:ascii="Baskerville Old Face" w:hAnsi="Baskerville Old Face" w:cs="Arial"/>
          <w:i/>
          <w:color w:val="FF0000"/>
          <w:spacing w:val="6"/>
        </w:rPr>
      </w:pPr>
      <w:r w:rsidRPr="00640078">
        <w:rPr>
          <w:rFonts w:ascii="Baskerville Old Face" w:hAnsi="Baskerville Old Face" w:cs="Arial"/>
          <w:spacing w:val="6"/>
        </w:rPr>
        <w:t>Miami, FL 33132</w:t>
      </w:r>
    </w:p>
    <w:p w:rsidR="00F83FB6" w:rsidRPr="00640078" w:rsidRDefault="00F83FB6" w:rsidP="00CC3494">
      <w:pPr>
        <w:pStyle w:val="ListParagraph"/>
        <w:spacing w:after="0" w:line="300" w:lineRule="atLeast"/>
        <w:ind w:left="1440" w:hanging="1440"/>
        <w:jc w:val="both"/>
        <w:rPr>
          <w:rFonts w:ascii="Baskerville Old Face" w:hAnsi="Baskerville Old Face" w:cs="Arial"/>
          <w:b/>
          <w:spacing w:val="6"/>
          <w:sz w:val="24"/>
          <w:szCs w:val="24"/>
        </w:rPr>
      </w:pPr>
    </w:p>
    <w:p w:rsidR="00796886" w:rsidRPr="00640078" w:rsidRDefault="0002049E" w:rsidP="0002049E">
      <w:pPr>
        <w:pStyle w:val="ListParagraph"/>
        <w:spacing w:after="0" w:line="300" w:lineRule="atLeast"/>
        <w:ind w:left="1440" w:hanging="1440"/>
        <w:jc w:val="both"/>
        <w:rPr>
          <w:rFonts w:ascii="Baskerville Old Face" w:hAnsi="Baskerville Old Face" w:cs="Arial"/>
          <w:b/>
          <w:spacing w:val="6"/>
          <w:sz w:val="24"/>
          <w:szCs w:val="24"/>
        </w:rPr>
      </w:pPr>
      <w:r w:rsidRPr="00640078">
        <w:rPr>
          <w:rFonts w:ascii="Baskerville Old Face" w:hAnsi="Baskerville Old Face" w:cs="Arial"/>
          <w:b/>
          <w:spacing w:val="6"/>
          <w:sz w:val="24"/>
          <w:szCs w:val="24"/>
        </w:rPr>
        <w:t>WHEN</w:t>
      </w:r>
      <w:r w:rsidR="000B0311" w:rsidRPr="00640078">
        <w:rPr>
          <w:rFonts w:ascii="Baskerville Old Face" w:hAnsi="Baskerville Old Face" w:cs="Arial"/>
          <w:b/>
          <w:spacing w:val="6"/>
          <w:sz w:val="24"/>
          <w:szCs w:val="24"/>
        </w:rPr>
        <w:t>:</w:t>
      </w:r>
      <w:r w:rsidR="000B0311" w:rsidRPr="00640078">
        <w:rPr>
          <w:rFonts w:ascii="Baskerville Old Face" w:hAnsi="Baskerville Old Face" w:cs="Arial"/>
          <w:spacing w:val="6"/>
          <w:sz w:val="24"/>
          <w:szCs w:val="24"/>
        </w:rPr>
        <w:tab/>
      </w:r>
      <w:r w:rsidRPr="00640078">
        <w:rPr>
          <w:rFonts w:ascii="Baskerville Old Face" w:hAnsi="Baskerville Old Face" w:cs="Arial"/>
          <w:b/>
          <w:spacing w:val="6"/>
          <w:sz w:val="24"/>
          <w:szCs w:val="24"/>
        </w:rPr>
        <w:t>November 30, 2016 – December 4, 2016</w:t>
      </w:r>
    </w:p>
    <w:p w:rsidR="00640078" w:rsidRPr="00640078" w:rsidRDefault="00640078" w:rsidP="0002049E">
      <w:pPr>
        <w:pStyle w:val="ListParagraph"/>
        <w:spacing w:after="0" w:line="300" w:lineRule="atLeast"/>
        <w:ind w:left="1440" w:hanging="1440"/>
        <w:jc w:val="both"/>
        <w:rPr>
          <w:rFonts w:ascii="Baskerville Old Face" w:hAnsi="Baskerville Old Face" w:cs="Arial"/>
          <w:spacing w:val="6"/>
          <w:sz w:val="24"/>
          <w:szCs w:val="24"/>
        </w:rPr>
      </w:pPr>
      <w:r w:rsidRPr="00640078">
        <w:rPr>
          <w:rFonts w:ascii="Baskerville Old Face" w:hAnsi="Baskerville Old Face" w:cs="Arial"/>
          <w:b/>
          <w:spacing w:val="6"/>
          <w:sz w:val="24"/>
          <w:szCs w:val="24"/>
        </w:rPr>
        <w:tab/>
      </w:r>
      <w:r w:rsidRPr="00640078">
        <w:rPr>
          <w:rFonts w:ascii="Baskerville Old Face" w:hAnsi="Baskerville Old Face" w:cs="Arial"/>
          <w:spacing w:val="6"/>
          <w:sz w:val="24"/>
          <w:szCs w:val="24"/>
        </w:rPr>
        <w:t>Wednesday, November 30</w:t>
      </w:r>
      <w:r w:rsidR="00353DC1">
        <w:rPr>
          <w:rFonts w:ascii="Baskerville Old Face" w:hAnsi="Baskerville Old Face" w:cs="Arial"/>
          <w:spacing w:val="6"/>
          <w:sz w:val="24"/>
          <w:szCs w:val="24"/>
        </w:rPr>
        <w:t xml:space="preserve"> </w:t>
      </w:r>
      <w:r w:rsidR="00353DC1" w:rsidRPr="00640078">
        <w:rPr>
          <w:rFonts w:ascii="Baskerville Old Face" w:hAnsi="Baskerville Old Face" w:cs="Arial"/>
          <w:spacing w:val="6"/>
          <w:sz w:val="24"/>
          <w:szCs w:val="24"/>
        </w:rPr>
        <w:t xml:space="preserve"> |</w:t>
      </w:r>
      <w:r w:rsidR="00353DC1">
        <w:rPr>
          <w:rFonts w:ascii="Baskerville Old Face" w:hAnsi="Baskerville Old Face" w:cs="Arial"/>
          <w:spacing w:val="6"/>
          <w:sz w:val="24"/>
          <w:szCs w:val="24"/>
        </w:rPr>
        <w:t xml:space="preserve">Opening Night </w:t>
      </w:r>
      <w:r w:rsidR="005022E2">
        <w:rPr>
          <w:rFonts w:ascii="Baskerville Old Face" w:hAnsi="Baskerville Old Face" w:cs="Arial"/>
          <w:spacing w:val="6"/>
          <w:sz w:val="24"/>
          <w:szCs w:val="24"/>
        </w:rPr>
        <w:t>Preview</w:t>
      </w:r>
      <w:r w:rsidR="00353DC1">
        <w:rPr>
          <w:rFonts w:ascii="Baskerville Old Face" w:hAnsi="Baskerville Old Face" w:cs="Arial"/>
          <w:spacing w:val="6"/>
          <w:sz w:val="24"/>
          <w:szCs w:val="24"/>
        </w:rPr>
        <w:t xml:space="preserve"> Party </w:t>
      </w:r>
      <w:r w:rsidR="00353DC1" w:rsidRPr="00640078">
        <w:rPr>
          <w:rFonts w:ascii="Baskerville Old Face" w:hAnsi="Baskerville Old Face" w:cs="Arial"/>
          <w:spacing w:val="6"/>
          <w:sz w:val="24"/>
          <w:szCs w:val="24"/>
        </w:rPr>
        <w:t xml:space="preserve"> |</w:t>
      </w:r>
      <w:r w:rsidR="00353DC1">
        <w:rPr>
          <w:rFonts w:ascii="Baskerville Old Face" w:hAnsi="Baskerville Old Face" w:cs="Arial"/>
          <w:spacing w:val="6"/>
          <w:sz w:val="24"/>
          <w:szCs w:val="24"/>
        </w:rPr>
        <w:t xml:space="preserve"> 6:00PM – 10:00PM</w:t>
      </w:r>
    </w:p>
    <w:p w:rsidR="0002049E" w:rsidRPr="00640078" w:rsidRDefault="0002049E" w:rsidP="0002049E">
      <w:pPr>
        <w:pStyle w:val="ListParagraph"/>
        <w:spacing w:line="300" w:lineRule="atLeast"/>
        <w:ind w:left="1440" w:hanging="1440"/>
        <w:jc w:val="both"/>
        <w:rPr>
          <w:rFonts w:ascii="Baskerville Old Face" w:hAnsi="Baskerville Old Face" w:cs="Arial"/>
          <w:spacing w:val="6"/>
          <w:sz w:val="24"/>
          <w:szCs w:val="24"/>
        </w:rPr>
      </w:pPr>
      <w:r w:rsidRPr="00640078">
        <w:rPr>
          <w:rFonts w:ascii="Baskerville Old Face" w:hAnsi="Baskerville Old Face" w:cs="Arial"/>
          <w:b/>
          <w:spacing w:val="6"/>
          <w:sz w:val="24"/>
          <w:szCs w:val="24"/>
        </w:rPr>
        <w:tab/>
      </w:r>
      <w:r w:rsidRPr="00640078">
        <w:rPr>
          <w:rFonts w:ascii="Baskerville Old Face" w:hAnsi="Baskerville Old Face" w:cs="Arial"/>
          <w:spacing w:val="6"/>
          <w:sz w:val="24"/>
          <w:szCs w:val="24"/>
        </w:rPr>
        <w:t>Thursday, December 1 | 12:00PM – 8:00PM</w:t>
      </w:r>
    </w:p>
    <w:p w:rsidR="0002049E" w:rsidRPr="00640078" w:rsidRDefault="0002049E" w:rsidP="0002049E">
      <w:pPr>
        <w:pStyle w:val="ListParagraph"/>
        <w:spacing w:line="300" w:lineRule="atLeast"/>
        <w:ind w:left="1440"/>
        <w:jc w:val="both"/>
        <w:rPr>
          <w:rFonts w:ascii="Baskerville Old Face" w:hAnsi="Baskerville Old Face" w:cs="Arial"/>
          <w:spacing w:val="6"/>
          <w:sz w:val="24"/>
          <w:szCs w:val="24"/>
        </w:rPr>
      </w:pPr>
      <w:r w:rsidRPr="00640078">
        <w:rPr>
          <w:rFonts w:ascii="Baskerville Old Face" w:hAnsi="Baskerville Old Face" w:cs="Arial"/>
          <w:spacing w:val="6"/>
          <w:sz w:val="24"/>
          <w:szCs w:val="24"/>
        </w:rPr>
        <w:t>Friday, December 2 | 12:00PM – 8:00PM</w:t>
      </w:r>
    </w:p>
    <w:p w:rsidR="0002049E" w:rsidRPr="00640078" w:rsidRDefault="0002049E" w:rsidP="0002049E">
      <w:pPr>
        <w:pStyle w:val="ListParagraph"/>
        <w:spacing w:line="300" w:lineRule="atLeast"/>
        <w:ind w:left="1440"/>
        <w:jc w:val="both"/>
        <w:rPr>
          <w:rFonts w:ascii="Baskerville Old Face" w:hAnsi="Baskerville Old Face" w:cs="Arial"/>
          <w:spacing w:val="6"/>
          <w:sz w:val="24"/>
          <w:szCs w:val="24"/>
        </w:rPr>
      </w:pPr>
      <w:r w:rsidRPr="00640078">
        <w:rPr>
          <w:rFonts w:ascii="Baskerville Old Face" w:hAnsi="Baskerville Old Face" w:cs="Arial"/>
          <w:spacing w:val="6"/>
          <w:sz w:val="24"/>
          <w:szCs w:val="24"/>
        </w:rPr>
        <w:t>Saturday, December 3 | 12:00PM – 8:00PM</w:t>
      </w:r>
    </w:p>
    <w:p w:rsidR="0002049E" w:rsidRPr="00640078" w:rsidRDefault="0002049E" w:rsidP="0002049E">
      <w:pPr>
        <w:pStyle w:val="ListParagraph"/>
        <w:spacing w:after="0" w:line="300" w:lineRule="atLeast"/>
        <w:ind w:left="1440"/>
        <w:jc w:val="both"/>
        <w:rPr>
          <w:rFonts w:ascii="Baskerville Old Face" w:hAnsi="Baskerville Old Face" w:cs="Arial"/>
          <w:spacing w:val="6"/>
          <w:sz w:val="24"/>
          <w:szCs w:val="24"/>
        </w:rPr>
      </w:pPr>
      <w:r w:rsidRPr="00640078">
        <w:rPr>
          <w:rFonts w:ascii="Baskerville Old Face" w:hAnsi="Baskerville Old Face" w:cs="Arial"/>
          <w:spacing w:val="6"/>
          <w:sz w:val="24"/>
          <w:szCs w:val="24"/>
        </w:rPr>
        <w:t>Sunday, December 4 | 12:00PM – 5:00PM</w:t>
      </w:r>
    </w:p>
    <w:p w:rsidR="00C22F53" w:rsidRPr="00640078" w:rsidRDefault="00C22F53" w:rsidP="00CC3494">
      <w:pPr>
        <w:pStyle w:val="ListParagraph"/>
        <w:spacing w:after="0" w:line="300" w:lineRule="atLeast"/>
        <w:ind w:left="1440"/>
        <w:jc w:val="both"/>
        <w:rPr>
          <w:rFonts w:ascii="Baskerville Old Face" w:hAnsi="Baskerville Old Face" w:cs="Arial"/>
          <w:spacing w:val="6"/>
          <w:sz w:val="24"/>
          <w:szCs w:val="24"/>
        </w:rPr>
      </w:pPr>
    </w:p>
    <w:p w:rsidR="00883C0D" w:rsidRPr="00640078" w:rsidRDefault="00883C0D" w:rsidP="00CC3494">
      <w:pPr>
        <w:spacing w:line="300" w:lineRule="atLeast"/>
        <w:jc w:val="both"/>
        <w:rPr>
          <w:rFonts w:ascii="Baskerville Old Face" w:hAnsi="Baskerville Old Face" w:cs="Arial"/>
          <w:spacing w:val="6"/>
        </w:rPr>
      </w:pPr>
    </w:p>
    <w:p w:rsidR="0002049E" w:rsidRPr="00640078" w:rsidRDefault="0002049E" w:rsidP="0002049E">
      <w:pPr>
        <w:spacing w:line="300" w:lineRule="atLeast"/>
        <w:jc w:val="both"/>
        <w:rPr>
          <w:rFonts w:ascii="Baskerville Old Face" w:hAnsi="Baskerville Old Face" w:cs="Arial"/>
          <w:spacing w:val="6"/>
        </w:rPr>
      </w:pPr>
      <w:r w:rsidRPr="00640078">
        <w:rPr>
          <w:rFonts w:ascii="Baskerville Old Face" w:hAnsi="Baskerville Old Face" w:cs="Arial"/>
          <w:b/>
          <w:spacing w:val="6"/>
        </w:rPr>
        <w:t>COST</w:t>
      </w:r>
      <w:r w:rsidR="00F43438" w:rsidRPr="00640078">
        <w:rPr>
          <w:rFonts w:ascii="Baskerville Old Face" w:hAnsi="Baskerville Old Face" w:cs="Arial"/>
          <w:b/>
          <w:spacing w:val="6"/>
        </w:rPr>
        <w:t>:</w:t>
      </w:r>
      <w:r w:rsidR="00F43438" w:rsidRPr="00640078">
        <w:rPr>
          <w:rFonts w:ascii="Baskerville Old Face" w:hAnsi="Baskerville Old Face" w:cs="Arial"/>
          <w:b/>
          <w:spacing w:val="6"/>
        </w:rPr>
        <w:tab/>
      </w:r>
      <w:r w:rsidRPr="00640078">
        <w:rPr>
          <w:rFonts w:ascii="Baskerville Old Face" w:hAnsi="Baskerville Old Face" w:cs="Arial"/>
          <w:spacing w:val="6"/>
        </w:rPr>
        <w:t>Opening Night/5-Day Pass: $75 online / $85 at event</w:t>
      </w:r>
    </w:p>
    <w:p w:rsidR="0002049E" w:rsidRPr="00640078" w:rsidRDefault="0002049E" w:rsidP="0002049E">
      <w:pPr>
        <w:spacing w:line="300" w:lineRule="atLeast"/>
        <w:ind w:left="720" w:firstLine="720"/>
        <w:jc w:val="both"/>
        <w:rPr>
          <w:rFonts w:ascii="Baskerville Old Face" w:hAnsi="Baskerville Old Face" w:cs="Arial"/>
          <w:spacing w:val="6"/>
        </w:rPr>
      </w:pPr>
      <w:r w:rsidRPr="00640078">
        <w:rPr>
          <w:rFonts w:ascii="Baskerville Old Face" w:hAnsi="Baskerville Old Face" w:cs="Arial"/>
          <w:spacing w:val="6"/>
        </w:rPr>
        <w:t>Opening Night Preview Pass: $50 online / $60 at event</w:t>
      </w:r>
    </w:p>
    <w:p w:rsidR="0002049E" w:rsidRPr="00640078" w:rsidRDefault="0002049E" w:rsidP="0002049E">
      <w:pPr>
        <w:spacing w:line="300" w:lineRule="atLeast"/>
        <w:ind w:left="720" w:firstLine="720"/>
        <w:jc w:val="both"/>
        <w:rPr>
          <w:rFonts w:ascii="Baskerville Old Face" w:hAnsi="Baskerville Old Face" w:cs="Arial"/>
          <w:spacing w:val="6"/>
        </w:rPr>
      </w:pPr>
      <w:r w:rsidRPr="00640078">
        <w:rPr>
          <w:rFonts w:ascii="Baskerville Old Face" w:hAnsi="Baskerville Old Face" w:cs="Arial"/>
          <w:spacing w:val="6"/>
        </w:rPr>
        <w:t>General Admission, 1-Day Pass: $25 online / $30 at event</w:t>
      </w:r>
    </w:p>
    <w:p w:rsidR="0002049E" w:rsidRPr="00640078" w:rsidRDefault="0002049E" w:rsidP="0002049E">
      <w:pPr>
        <w:spacing w:line="300" w:lineRule="atLeast"/>
        <w:ind w:left="720" w:firstLine="720"/>
        <w:jc w:val="both"/>
        <w:rPr>
          <w:rFonts w:ascii="Baskerville Old Face" w:hAnsi="Baskerville Old Face" w:cs="Arial"/>
          <w:spacing w:val="6"/>
        </w:rPr>
      </w:pPr>
      <w:r w:rsidRPr="00640078">
        <w:rPr>
          <w:rFonts w:ascii="Baskerville Old Face" w:hAnsi="Baskerville Old Face" w:cs="Arial"/>
          <w:spacing w:val="6"/>
        </w:rPr>
        <w:t>Seniors, 1-Day Pass: $15 online / $20 at event</w:t>
      </w:r>
    </w:p>
    <w:p w:rsidR="00566E31" w:rsidRPr="00640078" w:rsidRDefault="0002049E" w:rsidP="0002049E">
      <w:pPr>
        <w:spacing w:line="300" w:lineRule="atLeast"/>
        <w:ind w:left="720" w:firstLine="720"/>
        <w:jc w:val="both"/>
        <w:rPr>
          <w:rFonts w:ascii="Baskerville Old Face" w:hAnsi="Baskerville Old Face" w:cs="Arial"/>
          <w:spacing w:val="6"/>
        </w:rPr>
      </w:pPr>
      <w:r w:rsidRPr="00640078">
        <w:rPr>
          <w:rFonts w:ascii="Baskerville Old Face" w:hAnsi="Baskerville Old Face" w:cs="Arial"/>
          <w:spacing w:val="6"/>
        </w:rPr>
        <w:t>Students, 1-Day Pass: $10 online / $20 at even</w:t>
      </w:r>
    </w:p>
    <w:p w:rsidR="000B0311" w:rsidRPr="00640078" w:rsidRDefault="00F26B90" w:rsidP="00CC3494">
      <w:pPr>
        <w:spacing w:line="300" w:lineRule="atLeast"/>
        <w:jc w:val="both"/>
        <w:rPr>
          <w:rFonts w:ascii="Baskerville Old Face" w:hAnsi="Baskerville Old Face" w:cs="Arial"/>
          <w:spacing w:val="6"/>
        </w:rPr>
      </w:pPr>
      <w:r w:rsidRPr="00640078">
        <w:rPr>
          <w:rFonts w:ascii="Baskerville Old Face" w:hAnsi="Baskerville Old Face" w:cs="Arial"/>
          <w:b/>
          <w:spacing w:val="6"/>
        </w:rPr>
        <w:tab/>
      </w:r>
      <w:r w:rsidRPr="00640078">
        <w:rPr>
          <w:rFonts w:ascii="Baskerville Old Face" w:hAnsi="Baskerville Old Face" w:cs="Arial"/>
          <w:b/>
          <w:spacing w:val="6"/>
        </w:rPr>
        <w:tab/>
        <w:t xml:space="preserve"> </w:t>
      </w:r>
    </w:p>
    <w:p w:rsidR="009B6C51" w:rsidRPr="00640078" w:rsidRDefault="009B6C51" w:rsidP="009B6C51">
      <w:pPr>
        <w:spacing w:line="300" w:lineRule="atLeast"/>
        <w:rPr>
          <w:rFonts w:ascii="Baskerville Old Face" w:hAnsi="Baskerville Old Face" w:cs="Arial"/>
          <w:bCs/>
          <w:color w:val="000000"/>
          <w:spacing w:val="6"/>
        </w:rPr>
      </w:pPr>
      <w:r w:rsidRPr="00640078">
        <w:rPr>
          <w:rFonts w:ascii="Baskerville Old Face" w:hAnsi="Baskerville Old Face" w:cs="Arial"/>
          <w:bCs/>
          <w:color w:val="000000"/>
          <w:spacing w:val="6"/>
        </w:rPr>
        <w:t xml:space="preserve">For more information about Paris Perfumes Inc., visit </w:t>
      </w:r>
      <w:hyperlink r:id="rId7" w:history="1">
        <w:r w:rsidRPr="00640078">
          <w:rPr>
            <w:rStyle w:val="Hyperlink"/>
            <w:rFonts w:ascii="Baskerville Old Face" w:hAnsi="Baskerville Old Face" w:cs="Arial"/>
            <w:bCs/>
            <w:spacing w:val="6"/>
          </w:rPr>
          <w:t>www.parisperfumesinc.com</w:t>
        </w:r>
      </w:hyperlink>
      <w:r w:rsidRPr="00640078">
        <w:rPr>
          <w:rFonts w:ascii="Baskerville Old Face" w:hAnsi="Baskerville Old Face" w:cs="Arial"/>
          <w:bCs/>
          <w:color w:val="000000"/>
          <w:spacing w:val="6"/>
        </w:rPr>
        <w:t xml:space="preserve">. For more information about CARON Paris, visit </w:t>
      </w:r>
      <w:hyperlink r:id="rId8" w:history="1">
        <w:r w:rsidRPr="00640078">
          <w:rPr>
            <w:rStyle w:val="Hyperlink"/>
            <w:rFonts w:ascii="Baskerville Old Face" w:hAnsi="Baskerville Old Face" w:cs="Arial"/>
            <w:bCs/>
            <w:spacing w:val="6"/>
          </w:rPr>
          <w:t>www.parfumscaron.com</w:t>
        </w:r>
      </w:hyperlink>
      <w:r w:rsidRPr="00640078">
        <w:rPr>
          <w:rFonts w:ascii="Baskerville Old Face" w:hAnsi="Baskerville Old Face" w:cs="Arial"/>
          <w:bCs/>
          <w:color w:val="000000"/>
          <w:spacing w:val="6"/>
        </w:rPr>
        <w:t xml:space="preserve">. Follow CARON Paris on </w:t>
      </w:r>
      <w:proofErr w:type="spellStart"/>
      <w:r w:rsidRPr="00640078">
        <w:rPr>
          <w:rFonts w:ascii="Baskerville Old Face" w:hAnsi="Baskerville Old Face" w:cs="Arial"/>
          <w:bCs/>
          <w:color w:val="000000"/>
          <w:spacing w:val="6"/>
        </w:rPr>
        <w:t>Instagram</w:t>
      </w:r>
      <w:proofErr w:type="spellEnd"/>
      <w:r w:rsidRPr="00640078">
        <w:rPr>
          <w:rFonts w:ascii="Baskerville Old Face" w:hAnsi="Baskerville Old Face" w:cs="Arial"/>
          <w:bCs/>
          <w:color w:val="000000"/>
          <w:spacing w:val="6"/>
        </w:rPr>
        <w:t xml:space="preserve"> via @</w:t>
      </w:r>
      <w:proofErr w:type="spellStart"/>
      <w:r w:rsidRPr="00640078">
        <w:rPr>
          <w:rFonts w:ascii="Baskerville Old Face" w:hAnsi="Baskerville Old Face" w:cs="Arial"/>
          <w:bCs/>
          <w:color w:val="000000"/>
          <w:spacing w:val="6"/>
        </w:rPr>
        <w:t>caron.paris</w:t>
      </w:r>
      <w:proofErr w:type="spellEnd"/>
      <w:r w:rsidRPr="00640078">
        <w:rPr>
          <w:rFonts w:ascii="Baskerville Old Face" w:hAnsi="Baskerville Old Face" w:cs="Arial"/>
          <w:bCs/>
          <w:color w:val="000000"/>
          <w:spacing w:val="6"/>
        </w:rPr>
        <w:t>; Twitter via @</w:t>
      </w:r>
      <w:proofErr w:type="spellStart"/>
      <w:r w:rsidRPr="00640078">
        <w:rPr>
          <w:rFonts w:ascii="Baskerville Old Face" w:hAnsi="Baskerville Old Face" w:cs="Arial"/>
          <w:bCs/>
          <w:color w:val="000000"/>
          <w:spacing w:val="6"/>
        </w:rPr>
        <w:t>CaronParis_USA</w:t>
      </w:r>
      <w:proofErr w:type="spellEnd"/>
      <w:r w:rsidRPr="00640078">
        <w:rPr>
          <w:rFonts w:ascii="Baskerville Old Face" w:hAnsi="Baskerville Old Face" w:cs="Arial"/>
          <w:bCs/>
          <w:color w:val="000000"/>
          <w:spacing w:val="6"/>
        </w:rPr>
        <w:t>; and like CARON Paris on Facebook via</w:t>
      </w:r>
      <w:r w:rsidRPr="00640078">
        <w:rPr>
          <w:rFonts w:ascii="Baskerville Old Face" w:hAnsi="Baskerville Old Face"/>
        </w:rPr>
        <w:t xml:space="preserve"> CARON Paris - USA</w:t>
      </w:r>
      <w:r w:rsidRPr="00640078">
        <w:rPr>
          <w:rFonts w:ascii="Baskerville Old Face" w:hAnsi="Baskerville Old Face" w:cs="Arial"/>
          <w:bCs/>
          <w:color w:val="000000"/>
          <w:spacing w:val="6"/>
        </w:rPr>
        <w:t xml:space="preserve">. </w:t>
      </w:r>
    </w:p>
    <w:p w:rsidR="009B6C51" w:rsidRPr="00640078" w:rsidRDefault="009B6C51" w:rsidP="00CC3494">
      <w:pPr>
        <w:spacing w:line="300" w:lineRule="atLeast"/>
        <w:jc w:val="both"/>
        <w:rPr>
          <w:rFonts w:ascii="Baskerville Old Face" w:hAnsi="Baskerville Old Face" w:cs="Arial"/>
          <w:b/>
          <w:bCs/>
          <w:spacing w:val="6"/>
        </w:rPr>
      </w:pPr>
    </w:p>
    <w:p w:rsidR="000B0311" w:rsidRPr="00640078" w:rsidRDefault="000B0311" w:rsidP="00CC3494">
      <w:pPr>
        <w:spacing w:line="300" w:lineRule="atLeast"/>
        <w:jc w:val="center"/>
        <w:rPr>
          <w:rFonts w:ascii="Baskerville Old Face" w:hAnsi="Baskerville Old Face" w:cs="Arial"/>
          <w:spacing w:val="6"/>
        </w:rPr>
      </w:pPr>
      <w:r w:rsidRPr="00640078">
        <w:rPr>
          <w:rFonts w:ascii="Baskerville Old Face" w:hAnsi="Baskerville Old Face" w:cs="Arial"/>
          <w:spacing w:val="6"/>
        </w:rPr>
        <w:t># # #</w:t>
      </w:r>
    </w:p>
    <w:p w:rsidR="00EA4423" w:rsidRPr="00640078" w:rsidRDefault="00EA4423" w:rsidP="00CC3494">
      <w:pPr>
        <w:spacing w:line="300" w:lineRule="atLeast"/>
        <w:jc w:val="both"/>
        <w:rPr>
          <w:rFonts w:ascii="Baskerville Old Face" w:eastAsiaTheme="minorEastAsia" w:hAnsi="Baskerville Old Face" w:cs="Arial"/>
          <w:color w:val="000000"/>
          <w:spacing w:val="6"/>
        </w:rPr>
      </w:pPr>
    </w:p>
    <w:p w:rsidR="00566E31" w:rsidRPr="00640078" w:rsidRDefault="00566E31" w:rsidP="00566E31">
      <w:pPr>
        <w:pStyle w:val="Body1"/>
        <w:spacing w:line="300" w:lineRule="atLeast"/>
        <w:rPr>
          <w:rFonts w:ascii="Baskerville Old Face" w:hAnsi="Baskerville Old Face" w:cs="Arial"/>
          <w:b/>
          <w:spacing w:val="6"/>
          <w:sz w:val="24"/>
          <w:szCs w:val="24"/>
        </w:rPr>
      </w:pPr>
      <w:r w:rsidRPr="00640078">
        <w:rPr>
          <w:rFonts w:ascii="Baskerville Old Face" w:hAnsi="Baskerville Old Face" w:cs="Arial"/>
          <w:b/>
          <w:spacing w:val="6"/>
          <w:sz w:val="24"/>
          <w:szCs w:val="24"/>
        </w:rPr>
        <w:t xml:space="preserve">About Paris Perfumes Inc. </w:t>
      </w:r>
    </w:p>
    <w:p w:rsidR="00566E31" w:rsidRPr="00640078" w:rsidRDefault="00566E31" w:rsidP="00566E31">
      <w:pPr>
        <w:pStyle w:val="Body1"/>
        <w:spacing w:line="300" w:lineRule="atLeast"/>
        <w:rPr>
          <w:rFonts w:ascii="Baskerville Old Face" w:hAnsi="Baskerville Old Face" w:cs="Arial"/>
          <w:spacing w:val="6"/>
          <w:sz w:val="24"/>
          <w:szCs w:val="24"/>
        </w:rPr>
      </w:pPr>
      <w:r w:rsidRPr="00640078">
        <w:rPr>
          <w:rFonts w:ascii="Baskerville Old Face" w:hAnsi="Baskerville Old Face" w:cs="Arial"/>
          <w:spacing w:val="6"/>
          <w:sz w:val="24"/>
          <w:szCs w:val="24"/>
        </w:rPr>
        <w:t xml:space="preserve">Paris Perfumes Inc. is a </w:t>
      </w:r>
      <w:r w:rsidR="00353DC1" w:rsidRPr="00640078">
        <w:rPr>
          <w:rFonts w:ascii="Baskerville Old Face" w:hAnsi="Baskerville Old Face" w:cs="Arial"/>
          <w:spacing w:val="6"/>
          <w:sz w:val="24"/>
          <w:szCs w:val="24"/>
        </w:rPr>
        <w:t>third-generation</w:t>
      </w:r>
      <w:r w:rsidRPr="00640078">
        <w:rPr>
          <w:rFonts w:ascii="Baskerville Old Face" w:hAnsi="Baskerville Old Face" w:cs="Arial"/>
          <w:spacing w:val="6"/>
          <w:sz w:val="24"/>
          <w:szCs w:val="24"/>
        </w:rPr>
        <w:t xml:space="preserve"> perfume distribution company established in 1979 by </w:t>
      </w:r>
      <w:proofErr w:type="spellStart"/>
      <w:r w:rsidRPr="00640078">
        <w:rPr>
          <w:rFonts w:ascii="Baskerville Old Face" w:hAnsi="Baskerville Old Face" w:cs="Arial"/>
          <w:spacing w:val="6"/>
          <w:sz w:val="24"/>
          <w:szCs w:val="24"/>
        </w:rPr>
        <w:t>Moise</w:t>
      </w:r>
      <w:r w:rsidR="000E25EE">
        <w:rPr>
          <w:rFonts w:ascii="Baskerville Old Face" w:hAnsi="Baskerville Old Face" w:cs="Arial"/>
          <w:spacing w:val="6"/>
          <w:sz w:val="24"/>
          <w:szCs w:val="24"/>
        </w:rPr>
        <w:t>s</w:t>
      </w:r>
      <w:proofErr w:type="spellEnd"/>
      <w:r w:rsidRPr="00640078">
        <w:rPr>
          <w:rFonts w:ascii="Baskerville Old Face" w:hAnsi="Baskerville Old Face" w:cs="Arial"/>
          <w:spacing w:val="6"/>
          <w:sz w:val="24"/>
          <w:szCs w:val="24"/>
        </w:rPr>
        <w:t xml:space="preserve"> Cohen. The company started in the U.S. and is now headquartered in the </w:t>
      </w:r>
      <w:proofErr w:type="spellStart"/>
      <w:r w:rsidRPr="00640078">
        <w:rPr>
          <w:rFonts w:ascii="Baskerville Old Face" w:hAnsi="Baskerville Old Face" w:cs="Arial"/>
          <w:spacing w:val="6"/>
          <w:sz w:val="24"/>
          <w:szCs w:val="24"/>
        </w:rPr>
        <w:t>Wynwood</w:t>
      </w:r>
      <w:proofErr w:type="spellEnd"/>
      <w:r w:rsidRPr="00640078">
        <w:rPr>
          <w:rFonts w:ascii="Baskerville Old Face" w:hAnsi="Baskerville Old Face" w:cs="Arial"/>
          <w:spacing w:val="6"/>
          <w:sz w:val="24"/>
          <w:szCs w:val="24"/>
        </w:rPr>
        <w:t xml:space="preserve"> Arts District of Miami, Florida. The company represents a number of independent French brands, maintaining a focus on quality and uniqueness. In recent years, PPI has developed a winning strategy for efficient distribution in the U.S., with an emphasis on customer service and integrity. Due to the company’s growth, they have created a new division solely responsible for their prestige &amp; niche brands catering to department store and boutique perfumery accounts.</w:t>
      </w:r>
    </w:p>
    <w:p w:rsidR="00566E31" w:rsidRPr="00640078" w:rsidRDefault="00566E31" w:rsidP="00566E31">
      <w:pPr>
        <w:pStyle w:val="Body1"/>
        <w:spacing w:line="300" w:lineRule="atLeast"/>
        <w:rPr>
          <w:rFonts w:ascii="Baskerville Old Face" w:hAnsi="Baskerville Old Face" w:cs="Arial"/>
          <w:spacing w:val="6"/>
          <w:sz w:val="24"/>
          <w:szCs w:val="24"/>
        </w:rPr>
      </w:pPr>
    </w:p>
    <w:p w:rsidR="00566E31" w:rsidRPr="00640078" w:rsidRDefault="00566E31" w:rsidP="00566E31">
      <w:pPr>
        <w:pStyle w:val="Body1"/>
        <w:spacing w:line="300" w:lineRule="atLeast"/>
        <w:rPr>
          <w:rFonts w:ascii="Baskerville Old Face" w:hAnsi="Baskerville Old Face" w:cs="Arial"/>
          <w:b/>
          <w:spacing w:val="6"/>
          <w:sz w:val="24"/>
          <w:szCs w:val="24"/>
        </w:rPr>
      </w:pPr>
      <w:r w:rsidRPr="00640078">
        <w:rPr>
          <w:rFonts w:ascii="Baskerville Old Face" w:hAnsi="Baskerville Old Face" w:cs="Arial"/>
          <w:b/>
          <w:spacing w:val="6"/>
          <w:sz w:val="24"/>
          <w:szCs w:val="24"/>
        </w:rPr>
        <w:t>About C</w:t>
      </w:r>
      <w:r w:rsidR="00843417" w:rsidRPr="00640078">
        <w:rPr>
          <w:rFonts w:ascii="Baskerville Old Face" w:hAnsi="Baskerville Old Face" w:cs="Arial"/>
          <w:b/>
          <w:spacing w:val="6"/>
          <w:sz w:val="24"/>
          <w:szCs w:val="24"/>
        </w:rPr>
        <w:t>ARON</w:t>
      </w:r>
      <w:r w:rsidRPr="00640078">
        <w:rPr>
          <w:rFonts w:ascii="Baskerville Old Face" w:hAnsi="Baskerville Old Face" w:cs="Arial"/>
          <w:b/>
          <w:spacing w:val="6"/>
          <w:sz w:val="24"/>
          <w:szCs w:val="24"/>
        </w:rPr>
        <w:t xml:space="preserve"> Paris </w:t>
      </w:r>
    </w:p>
    <w:p w:rsidR="00595EB3" w:rsidRPr="00640078" w:rsidRDefault="00566E31" w:rsidP="00566E31">
      <w:pPr>
        <w:pStyle w:val="Body1"/>
        <w:spacing w:line="300" w:lineRule="atLeast"/>
        <w:rPr>
          <w:rFonts w:ascii="Baskerville Old Face" w:hAnsi="Baskerville Old Face" w:cs="Arial"/>
          <w:spacing w:val="6"/>
          <w:sz w:val="24"/>
          <w:szCs w:val="24"/>
        </w:rPr>
      </w:pPr>
      <w:r w:rsidRPr="00640078">
        <w:rPr>
          <w:rFonts w:ascii="Baskerville Old Face" w:hAnsi="Baskerville Old Face" w:cs="Arial"/>
          <w:spacing w:val="6"/>
          <w:sz w:val="24"/>
          <w:szCs w:val="24"/>
        </w:rPr>
        <w:t xml:space="preserve">Founded in 1904 by Ernest </w:t>
      </w:r>
      <w:proofErr w:type="spellStart"/>
      <w:r w:rsidRPr="00640078">
        <w:rPr>
          <w:rFonts w:ascii="Baskerville Old Face" w:hAnsi="Baskerville Old Face" w:cs="Arial"/>
          <w:spacing w:val="6"/>
          <w:sz w:val="24"/>
          <w:szCs w:val="24"/>
        </w:rPr>
        <w:t>Daltroff</w:t>
      </w:r>
      <w:proofErr w:type="spellEnd"/>
      <w:r w:rsidRPr="00640078">
        <w:rPr>
          <w:rFonts w:ascii="Baskerville Old Face" w:hAnsi="Baskerville Old Face" w:cs="Arial"/>
          <w:spacing w:val="6"/>
          <w:sz w:val="24"/>
          <w:szCs w:val="24"/>
        </w:rPr>
        <w:t>, C</w:t>
      </w:r>
      <w:r w:rsidR="00843417" w:rsidRPr="00640078">
        <w:rPr>
          <w:rFonts w:ascii="Baskerville Old Face" w:hAnsi="Baskerville Old Face" w:cs="Arial"/>
          <w:spacing w:val="6"/>
          <w:sz w:val="24"/>
          <w:szCs w:val="24"/>
        </w:rPr>
        <w:t>ARON</w:t>
      </w:r>
      <w:r w:rsidRPr="00640078">
        <w:rPr>
          <w:rFonts w:ascii="Baskerville Old Face" w:hAnsi="Baskerville Old Face" w:cs="Arial"/>
          <w:spacing w:val="6"/>
          <w:sz w:val="24"/>
          <w:szCs w:val="24"/>
        </w:rPr>
        <w:t xml:space="preserve"> Paris has a rich heritage in perfumery and is considered a true fragrance house, a distinction very few companies in the world hold. </w:t>
      </w:r>
      <w:r w:rsidR="00843417" w:rsidRPr="00640078">
        <w:rPr>
          <w:rFonts w:ascii="Baskerville Old Face" w:hAnsi="Baskerville Old Face" w:cs="Arial"/>
          <w:spacing w:val="6"/>
          <w:sz w:val="24"/>
          <w:szCs w:val="24"/>
        </w:rPr>
        <w:t>It</w:t>
      </w:r>
      <w:r w:rsidRPr="00640078">
        <w:rPr>
          <w:rFonts w:ascii="Baskerville Old Face" w:hAnsi="Baskerville Old Face" w:cs="Arial"/>
          <w:spacing w:val="6"/>
          <w:sz w:val="24"/>
          <w:szCs w:val="24"/>
        </w:rPr>
        <w:t xml:space="preserve"> is one of the great Paris houses to remain entirely devoted to fragrance and one of the last perfume houses to still have an in-house 'nose' (Monsieur Fraysse). It is the second oldest Parisian perfume house in histo</w:t>
      </w:r>
      <w:r w:rsidR="00843417" w:rsidRPr="00640078">
        <w:rPr>
          <w:rFonts w:ascii="Baskerville Old Face" w:hAnsi="Baskerville Old Face" w:cs="Arial"/>
          <w:spacing w:val="6"/>
          <w:sz w:val="24"/>
          <w:szCs w:val="24"/>
        </w:rPr>
        <w:t>ry at 109 years and counting. CARON Paris</w:t>
      </w:r>
      <w:r w:rsidRPr="00640078">
        <w:rPr>
          <w:rFonts w:ascii="Baskerville Old Face" w:hAnsi="Baskerville Old Face" w:cs="Arial"/>
          <w:spacing w:val="6"/>
          <w:sz w:val="24"/>
          <w:szCs w:val="24"/>
        </w:rPr>
        <w:t xml:space="preserve"> is also the only perfume house that is perfume led, not fashion led. Patrick </w:t>
      </w:r>
      <w:proofErr w:type="spellStart"/>
      <w:r w:rsidRPr="00640078">
        <w:rPr>
          <w:rFonts w:ascii="Baskerville Old Face" w:hAnsi="Baskerville Old Face" w:cs="Arial"/>
          <w:spacing w:val="6"/>
          <w:sz w:val="24"/>
          <w:szCs w:val="24"/>
        </w:rPr>
        <w:t>Alès</w:t>
      </w:r>
      <w:proofErr w:type="spellEnd"/>
      <w:r w:rsidRPr="00640078">
        <w:rPr>
          <w:rFonts w:ascii="Baskerville Old Face" w:hAnsi="Baskerville Old Face" w:cs="Arial"/>
          <w:spacing w:val="6"/>
          <w:sz w:val="24"/>
          <w:szCs w:val="24"/>
        </w:rPr>
        <w:t xml:space="preserve"> purchased the company in 1998, and Romain, his son, maintains ownership of the company today.</w:t>
      </w:r>
    </w:p>
    <w:p w:rsidR="0002049E" w:rsidRPr="00640078" w:rsidRDefault="0002049E" w:rsidP="00566E31">
      <w:pPr>
        <w:pStyle w:val="Body1"/>
        <w:spacing w:line="300" w:lineRule="atLeast"/>
        <w:rPr>
          <w:rFonts w:ascii="Baskerville Old Face" w:hAnsi="Baskerville Old Face" w:cs="Arial"/>
          <w:spacing w:val="6"/>
          <w:sz w:val="24"/>
          <w:szCs w:val="24"/>
        </w:rPr>
      </w:pPr>
    </w:p>
    <w:p w:rsidR="0002049E" w:rsidRDefault="0002049E" w:rsidP="00566E31">
      <w:pPr>
        <w:pStyle w:val="Body1"/>
        <w:spacing w:line="300" w:lineRule="atLeast"/>
        <w:rPr>
          <w:rFonts w:ascii="Baskerville Old Face" w:hAnsi="Baskerville Old Face" w:cs="Arial"/>
          <w:b/>
          <w:spacing w:val="6"/>
          <w:sz w:val="24"/>
          <w:szCs w:val="24"/>
        </w:rPr>
      </w:pPr>
      <w:r w:rsidRPr="00640078">
        <w:rPr>
          <w:rFonts w:ascii="Baskerville Old Face" w:hAnsi="Baskerville Old Face" w:cs="Arial"/>
          <w:b/>
          <w:spacing w:val="6"/>
          <w:sz w:val="24"/>
          <w:szCs w:val="24"/>
        </w:rPr>
        <w:t>About Virtual R</w:t>
      </w:r>
      <w:r w:rsidR="00353DC1">
        <w:rPr>
          <w:rFonts w:ascii="Baskerville Old Face" w:hAnsi="Baskerville Old Face" w:cs="Arial"/>
          <w:b/>
          <w:spacing w:val="6"/>
          <w:sz w:val="24"/>
          <w:szCs w:val="24"/>
        </w:rPr>
        <w:t>elief</w:t>
      </w:r>
    </w:p>
    <w:p w:rsidR="00AF2599" w:rsidRPr="00AF2599" w:rsidRDefault="00AF2599" w:rsidP="00AF2599">
      <w:pPr>
        <w:pStyle w:val="Body1"/>
        <w:spacing w:line="300" w:lineRule="atLeast"/>
        <w:jc w:val="left"/>
        <w:rPr>
          <w:rFonts w:ascii="Baskerville Old Face" w:hAnsi="Baskerville Old Face" w:cs="Arial"/>
          <w:spacing w:val="6"/>
          <w:sz w:val="24"/>
          <w:szCs w:val="24"/>
        </w:rPr>
      </w:pPr>
      <w:r w:rsidRPr="00AF2599">
        <w:rPr>
          <w:rFonts w:ascii="Baskerville Old Face" w:hAnsi="Baskerville Old Face" w:cs="Arial"/>
          <w:spacing w:val="6"/>
          <w:sz w:val="24"/>
          <w:szCs w:val="24"/>
        </w:rPr>
        <w:t>Virtual Reality Pain Distraction</w:t>
      </w:r>
      <w:r w:rsidRPr="00AF2599">
        <w:rPr>
          <w:rFonts w:ascii="Baskerville Old Face" w:hAnsi="Baskerville Old Face" w:cs="Arial"/>
          <w:spacing w:val="6"/>
          <w:sz w:val="24"/>
          <w:szCs w:val="24"/>
        </w:rPr>
        <w:br/>
        <w:t>Our mission is to use Virtual Reality to improve the overall quality of life of individuals confined by their medical condition.</w:t>
      </w:r>
      <w:r w:rsidRPr="00AF2599">
        <w:rPr>
          <w:rFonts w:ascii="Baskerville Old Face" w:hAnsi="Baskerville Old Face" w:cs="Arial"/>
          <w:spacing w:val="6"/>
          <w:sz w:val="24"/>
          <w:szCs w:val="24"/>
        </w:rPr>
        <w:br/>
        <w:t xml:space="preserve">The Virtual Relief Organization is an organization that brings virtual reality to individuals in medical </w:t>
      </w:r>
      <w:r w:rsidRPr="00AF2599">
        <w:rPr>
          <w:rFonts w:ascii="Baskerville Old Face" w:hAnsi="Baskerville Old Face" w:cs="Arial"/>
          <w:spacing w:val="6"/>
          <w:sz w:val="24"/>
          <w:szCs w:val="24"/>
        </w:rPr>
        <w:lastRenderedPageBreak/>
        <w:t>facilities at no cost. We are sponsored by the Center for Social Change, a non-profit organization that supports visionaries in South Florida who want to change the world.</w:t>
      </w:r>
      <w:r w:rsidRPr="00AF2599">
        <w:rPr>
          <w:rFonts w:ascii="Baskerville Old Face" w:hAnsi="Baskerville Old Face" w:cs="Arial"/>
          <w:spacing w:val="6"/>
          <w:sz w:val="24"/>
          <w:szCs w:val="24"/>
        </w:rPr>
        <w:br/>
        <w:t>Our goal is to be the premier nonprofit organization bringing VR pain distraction to patients in medical facilities to help improve their mental and physical condition.</w:t>
      </w:r>
    </w:p>
    <w:p w:rsidR="0002049E" w:rsidRPr="00640078" w:rsidRDefault="0002049E" w:rsidP="00AF2599">
      <w:pPr>
        <w:pStyle w:val="Body1"/>
        <w:spacing w:line="300" w:lineRule="atLeast"/>
        <w:jc w:val="left"/>
        <w:rPr>
          <w:rFonts w:ascii="Baskerville Old Face" w:hAnsi="Baskerville Old Face" w:cs="Arial"/>
          <w:b/>
          <w:spacing w:val="6"/>
          <w:sz w:val="24"/>
          <w:szCs w:val="24"/>
        </w:rPr>
      </w:pPr>
    </w:p>
    <w:p w:rsidR="0002049E" w:rsidRDefault="00353DC1" w:rsidP="00566E31">
      <w:pPr>
        <w:pStyle w:val="Body1"/>
        <w:spacing w:line="300" w:lineRule="atLeast"/>
        <w:rPr>
          <w:rFonts w:ascii="Baskerville Old Face" w:hAnsi="Baskerville Old Face" w:cs="Arial"/>
          <w:b/>
          <w:spacing w:val="6"/>
          <w:sz w:val="24"/>
          <w:szCs w:val="24"/>
        </w:rPr>
      </w:pPr>
      <w:r>
        <w:rPr>
          <w:rFonts w:ascii="Baskerville Old Face" w:hAnsi="Baskerville Old Face" w:cs="Arial"/>
          <w:b/>
          <w:spacing w:val="6"/>
          <w:sz w:val="24"/>
          <w:szCs w:val="24"/>
        </w:rPr>
        <w:t>About Life is</w:t>
      </w:r>
      <w:r w:rsidR="0002049E" w:rsidRPr="00640078">
        <w:rPr>
          <w:rFonts w:ascii="Baskerville Old Face" w:hAnsi="Baskerville Old Face" w:cs="Arial"/>
          <w:b/>
          <w:spacing w:val="6"/>
          <w:sz w:val="24"/>
          <w:szCs w:val="24"/>
        </w:rPr>
        <w:t xml:space="preserve"> Art</w:t>
      </w:r>
    </w:p>
    <w:p w:rsidR="00AF2599" w:rsidRPr="00AF2599" w:rsidRDefault="00AF2599" w:rsidP="00AF2599">
      <w:pPr>
        <w:pStyle w:val="Body1"/>
        <w:spacing w:line="300" w:lineRule="atLeast"/>
        <w:jc w:val="left"/>
        <w:rPr>
          <w:rFonts w:ascii="Baskerville Old Face" w:hAnsi="Baskerville Old Face" w:cs="Arial"/>
          <w:spacing w:val="6"/>
          <w:sz w:val="24"/>
          <w:szCs w:val="24"/>
        </w:rPr>
      </w:pPr>
      <w:r w:rsidRPr="00AF2599">
        <w:rPr>
          <w:rFonts w:ascii="Baskerville Old Face" w:hAnsi="Baskerville Old Face" w:cs="Arial"/>
          <w:spacing w:val="6"/>
          <w:sz w:val="24"/>
          <w:szCs w:val="24"/>
        </w:rPr>
        <w:t>Vision: Prosperity Through Creativity</w:t>
      </w:r>
      <w:r w:rsidRPr="00AF2599">
        <w:rPr>
          <w:rFonts w:ascii="Baskerville Old Face" w:hAnsi="Baskerville Old Face" w:cs="Arial"/>
          <w:spacing w:val="6"/>
          <w:sz w:val="24"/>
          <w:szCs w:val="24"/>
        </w:rPr>
        <w:br/>
        <w:t>Mission: The mission of Life Is Art is to promote vibrant, engaged Miami-Dade communities through arts advocacy, education and collaboration.</w:t>
      </w:r>
      <w:r w:rsidRPr="00AF2599">
        <w:rPr>
          <w:rFonts w:ascii="Baskerville Old Face" w:hAnsi="Baskerville Old Face" w:cs="Arial"/>
          <w:spacing w:val="6"/>
          <w:sz w:val="24"/>
          <w:szCs w:val="24"/>
        </w:rPr>
        <w:br/>
        <w:t>Founded in January of 2009, Life Is Art is a certified 501(</w:t>
      </w:r>
      <w:proofErr w:type="gramStart"/>
      <w:r w:rsidRPr="00AF2599">
        <w:rPr>
          <w:rFonts w:ascii="Baskerville Old Face" w:hAnsi="Baskerville Old Face" w:cs="Arial"/>
          <w:spacing w:val="6"/>
          <w:sz w:val="24"/>
          <w:szCs w:val="24"/>
        </w:rPr>
        <w:t>c)3</w:t>
      </w:r>
      <w:proofErr w:type="gramEnd"/>
      <w:r w:rsidRPr="00AF2599">
        <w:rPr>
          <w:rFonts w:ascii="Baskerville Old Face" w:hAnsi="Baskerville Old Face" w:cs="Arial"/>
          <w:spacing w:val="6"/>
          <w:sz w:val="24"/>
          <w:szCs w:val="24"/>
        </w:rPr>
        <w:t xml:space="preserve"> not-for-profit dedicated to building a stronger society through cultural infrastructure. To date, Life Is Art has organized over </w:t>
      </w:r>
      <w:proofErr w:type="gramStart"/>
      <w:r w:rsidRPr="00AF2599">
        <w:rPr>
          <w:rFonts w:ascii="Baskerville Old Face" w:hAnsi="Baskerville Old Face" w:cs="Arial"/>
          <w:spacing w:val="6"/>
          <w:sz w:val="24"/>
          <w:szCs w:val="24"/>
        </w:rPr>
        <w:t>one-hundred</w:t>
      </w:r>
      <w:proofErr w:type="gramEnd"/>
      <w:r w:rsidRPr="00AF2599">
        <w:rPr>
          <w:rFonts w:ascii="Baskerville Old Face" w:hAnsi="Baskerville Old Face" w:cs="Arial"/>
          <w:spacing w:val="6"/>
          <w:sz w:val="24"/>
          <w:szCs w:val="24"/>
        </w:rPr>
        <w:t xml:space="preserve"> events, exhibitions, lectures, festivals, fairs, networkers and other arts-oriented happenings. Our programs are designed to build upon each other, with regular events leading up to annual major shows.</w:t>
      </w:r>
    </w:p>
    <w:p w:rsidR="0002049E" w:rsidRPr="00640078" w:rsidRDefault="0002049E" w:rsidP="00566E31">
      <w:pPr>
        <w:pStyle w:val="Body1"/>
        <w:spacing w:line="300" w:lineRule="atLeast"/>
        <w:rPr>
          <w:rFonts w:ascii="Baskerville Old Face" w:hAnsi="Baskerville Old Face" w:cs="Arial"/>
          <w:b/>
          <w:spacing w:val="6"/>
          <w:sz w:val="24"/>
          <w:szCs w:val="24"/>
        </w:rPr>
      </w:pPr>
    </w:p>
    <w:p w:rsidR="0002049E" w:rsidRPr="00640078" w:rsidRDefault="0002049E" w:rsidP="00566E31">
      <w:pPr>
        <w:pStyle w:val="Body1"/>
        <w:spacing w:line="300" w:lineRule="atLeast"/>
        <w:rPr>
          <w:rFonts w:ascii="Baskerville Old Face" w:hAnsi="Baskerville Old Face" w:cs="Arial"/>
          <w:b/>
          <w:spacing w:val="6"/>
          <w:sz w:val="24"/>
          <w:szCs w:val="24"/>
        </w:rPr>
      </w:pPr>
      <w:r w:rsidRPr="00640078">
        <w:rPr>
          <w:rFonts w:ascii="Baskerville Old Face" w:hAnsi="Baskerville Old Face" w:cs="Arial"/>
          <w:b/>
          <w:spacing w:val="6"/>
          <w:sz w:val="24"/>
          <w:szCs w:val="24"/>
        </w:rPr>
        <w:t xml:space="preserve">About Miami International University of Art &amp; Design </w:t>
      </w:r>
    </w:p>
    <w:p w:rsidR="00640078" w:rsidRPr="00640078" w:rsidRDefault="00640078" w:rsidP="00640078">
      <w:pPr>
        <w:spacing w:line="320" w:lineRule="atLeast"/>
        <w:rPr>
          <w:rFonts w:ascii="Baskerville Old Face" w:hAnsi="Baskerville Old Face" w:cs="Arial"/>
          <w:bCs/>
          <w:color w:val="000000"/>
          <w:spacing w:val="6"/>
        </w:rPr>
      </w:pPr>
      <w:r w:rsidRPr="00640078">
        <w:rPr>
          <w:rFonts w:ascii="Baskerville Old Face" w:hAnsi="Baskerville Old Face" w:cs="Arial"/>
          <w:bCs/>
          <w:color w:val="000000"/>
          <w:spacing w:val="6"/>
        </w:rPr>
        <w:t xml:space="preserve">Miami International University of Art &amp; Design is one of The Art Institutes, a system of over 50 schools throughout North America. Programs, credential levels, technology, and scheduling options vary by school and are subject to change. Not all online programs are available to residents of all U.S. states. Several institutions included in The Art Institutes system are campuses of South University or Argosy University. Miami International University of Art &amp; Design, 1501 Biscayne Blvd #100, Miami, FL 33132. </w:t>
      </w:r>
      <w:proofErr w:type="gramStart"/>
      <w:r w:rsidRPr="00640078">
        <w:rPr>
          <w:rFonts w:ascii="Baskerville Old Face" w:hAnsi="Baskerville Old Face" w:cs="Arial"/>
          <w:bCs/>
          <w:color w:val="000000"/>
          <w:spacing w:val="6"/>
        </w:rPr>
        <w:t>© 2016 The Art Institutes.</w:t>
      </w:r>
      <w:proofErr w:type="gramEnd"/>
      <w:r w:rsidRPr="00640078">
        <w:rPr>
          <w:rFonts w:ascii="Baskerville Old Face" w:hAnsi="Baskerville Old Face" w:cs="Arial"/>
          <w:bCs/>
          <w:color w:val="000000"/>
          <w:spacing w:val="6"/>
        </w:rPr>
        <w:t xml:space="preserve">  All rights reserved. Our email address is </w:t>
      </w:r>
      <w:hyperlink r:id="rId9" w:history="1">
        <w:r w:rsidRPr="00640078">
          <w:rPr>
            <w:rStyle w:val="Hyperlink"/>
            <w:rFonts w:ascii="Baskerville Old Face" w:hAnsi="Baskerville Old Face" w:cs="Arial"/>
            <w:bCs/>
            <w:spacing w:val="6"/>
          </w:rPr>
          <w:t>materialsreview@aii.edu</w:t>
        </w:r>
      </w:hyperlink>
      <w:r w:rsidRPr="00640078">
        <w:rPr>
          <w:rFonts w:ascii="Baskerville Old Face" w:hAnsi="Baskerville Old Face" w:cs="Arial"/>
          <w:bCs/>
          <w:color w:val="000000"/>
          <w:spacing w:val="6"/>
        </w:rPr>
        <w:t>.</w:t>
      </w:r>
    </w:p>
    <w:p w:rsidR="00640078" w:rsidRPr="00640078" w:rsidRDefault="00640078" w:rsidP="00640078">
      <w:pPr>
        <w:spacing w:line="320" w:lineRule="atLeast"/>
        <w:rPr>
          <w:rFonts w:ascii="Baskerville Old Face" w:hAnsi="Baskerville Old Face" w:cs="Arial"/>
          <w:bCs/>
          <w:color w:val="000000"/>
          <w:spacing w:val="6"/>
        </w:rPr>
      </w:pPr>
    </w:p>
    <w:p w:rsidR="00640078" w:rsidRPr="00640078" w:rsidRDefault="00640078" w:rsidP="00640078">
      <w:pPr>
        <w:shd w:val="clear" w:color="auto" w:fill="FFFFFF"/>
        <w:spacing w:after="180" w:line="360" w:lineRule="atLeast"/>
        <w:rPr>
          <w:rFonts w:ascii="Baskerville Old Face" w:hAnsi="Baskerville Old Face" w:cs="Arial"/>
          <w:b/>
          <w:bCs/>
          <w:i/>
          <w:iCs/>
          <w:color w:val="666666"/>
        </w:rPr>
      </w:pPr>
      <w:r w:rsidRPr="00640078">
        <w:rPr>
          <w:rFonts w:ascii="Baskerville Old Face" w:hAnsi="Baskerville Old Face" w:cs="Arial"/>
          <w:b/>
          <w:bCs/>
          <w:i/>
          <w:iCs/>
          <w:color w:val="666666"/>
        </w:rPr>
        <w:t>See </w:t>
      </w:r>
      <w:r w:rsidR="005022E2">
        <w:fldChar w:fldCharType="begin"/>
      </w:r>
      <w:r w:rsidR="005022E2">
        <w:instrText xml:space="preserve"> HYPERLINK "http://aiprograms.info/" \t "_blank" </w:instrText>
      </w:r>
      <w:r w:rsidR="005022E2">
        <w:fldChar w:fldCharType="separate"/>
      </w:r>
      <w:r w:rsidRPr="00640078">
        <w:rPr>
          <w:rFonts w:ascii="Baskerville Old Face" w:hAnsi="Baskerville Old Face" w:cs="Arial"/>
          <w:b/>
          <w:bCs/>
          <w:i/>
          <w:iCs/>
          <w:color w:val="222222"/>
          <w:u w:val="single"/>
        </w:rPr>
        <w:t>aiprograms.info</w:t>
      </w:r>
      <w:r w:rsidR="005022E2">
        <w:rPr>
          <w:rFonts w:ascii="Baskerville Old Face" w:hAnsi="Baskerville Old Face" w:cs="Arial"/>
          <w:b/>
          <w:bCs/>
          <w:i/>
          <w:iCs/>
          <w:color w:val="222222"/>
          <w:u w:val="single"/>
        </w:rPr>
        <w:fldChar w:fldCharType="end"/>
      </w:r>
      <w:r w:rsidRPr="00640078">
        <w:rPr>
          <w:rFonts w:ascii="Baskerville Old Face" w:hAnsi="Baskerville Old Face" w:cs="Arial"/>
          <w:b/>
          <w:bCs/>
          <w:i/>
          <w:iCs/>
          <w:color w:val="666666"/>
        </w:rPr>
        <w:t> for program duration, tuition, fees, and other costs, median debt, salary data, alumni success, and other important info.</w:t>
      </w:r>
    </w:p>
    <w:p w:rsidR="0002049E" w:rsidRPr="00640078" w:rsidRDefault="0002049E" w:rsidP="00566E31">
      <w:pPr>
        <w:pStyle w:val="Body1"/>
        <w:spacing w:line="300" w:lineRule="atLeast"/>
        <w:rPr>
          <w:rFonts w:ascii="Baskerville Old Face" w:hAnsi="Baskerville Old Face" w:cs="Arial"/>
          <w:b/>
          <w:spacing w:val="6"/>
          <w:sz w:val="24"/>
          <w:szCs w:val="24"/>
        </w:rPr>
      </w:pPr>
    </w:p>
    <w:p w:rsidR="0002049E" w:rsidRPr="00640078" w:rsidRDefault="0002049E" w:rsidP="00566E31">
      <w:pPr>
        <w:pStyle w:val="Body1"/>
        <w:spacing w:line="300" w:lineRule="atLeast"/>
        <w:rPr>
          <w:rFonts w:ascii="Baskerville Old Face" w:hAnsi="Baskerville Old Face" w:cs="Arial"/>
          <w:b/>
          <w:spacing w:val="6"/>
          <w:sz w:val="24"/>
          <w:szCs w:val="24"/>
        </w:rPr>
      </w:pPr>
      <w:r w:rsidRPr="00640078">
        <w:rPr>
          <w:rFonts w:ascii="Baskerville Old Face" w:hAnsi="Baskerville Old Face" w:cs="Arial"/>
          <w:b/>
          <w:spacing w:val="6"/>
          <w:sz w:val="24"/>
          <w:szCs w:val="24"/>
        </w:rPr>
        <w:t>About Red Dot Miami</w:t>
      </w:r>
    </w:p>
    <w:p w:rsidR="005022E2" w:rsidRPr="005022E2" w:rsidRDefault="005022E2" w:rsidP="005022E2">
      <w:pPr>
        <w:rPr>
          <w:rFonts w:ascii="Baskerville" w:hAnsi="Baskerville"/>
        </w:rPr>
      </w:pPr>
      <w:r w:rsidRPr="005022E2">
        <w:rPr>
          <w:rFonts w:ascii="Baskerville" w:hAnsi="Baskerville"/>
        </w:rPr>
        <w:t>Red Dot</w:t>
      </w:r>
      <w:r w:rsidRPr="005022E2">
        <w:rPr>
          <w:rFonts w:ascii="Baskerville" w:hAnsi="Baskerville"/>
          <w:shd w:val="clear" w:color="auto" w:fill="FFFFFF"/>
        </w:rPr>
        <w:t xml:space="preserve"> Miami, a juried, gallery-only contemporary art show in the heart of </w:t>
      </w:r>
      <w:r w:rsidRPr="005022E2">
        <w:rPr>
          <w:rFonts w:ascii="Baskerville" w:hAnsi="Baskerville"/>
        </w:rPr>
        <w:t xml:space="preserve">the Arts and Entertainment District, </w:t>
      </w:r>
      <w:r w:rsidRPr="005022E2">
        <w:rPr>
          <w:rFonts w:ascii="Baskerville" w:hAnsi="Baskerville"/>
          <w:shd w:val="clear" w:color="auto" w:fill="FFFFFF"/>
        </w:rPr>
        <w:t xml:space="preserve">takes place annually in December (Nov. 30 – Dec. 4., 2016) as part of the popular Miami Art Week. Featuring up to 75 modern and contemporary galleries that represent more than 500 leading contemporary artists, Red Dot Miami has enriched the city’s arts scene beyond measure since its inception in 2006, becoming one of the leading satellite shows during Miami Art Week. </w:t>
      </w:r>
      <w:r w:rsidRPr="005022E2">
        <w:rPr>
          <w:rFonts w:ascii="Baskerville" w:hAnsi="Baskerville"/>
        </w:rPr>
        <w:t xml:space="preserve">For more information about </w:t>
      </w:r>
      <w:r w:rsidRPr="005022E2">
        <w:rPr>
          <w:rFonts w:ascii="Baskerville" w:hAnsi="Baskerville"/>
          <w:shd w:val="clear" w:color="auto" w:fill="FFFFFF"/>
        </w:rPr>
        <w:t>Red Dot Miami</w:t>
      </w:r>
      <w:r w:rsidRPr="005022E2">
        <w:rPr>
          <w:rFonts w:ascii="Baskerville" w:hAnsi="Baskerville"/>
        </w:rPr>
        <w:t xml:space="preserve">, visit </w:t>
      </w:r>
      <w:hyperlink r:id="rId10" w:history="1">
        <w:r w:rsidRPr="005022E2">
          <w:rPr>
            <w:rStyle w:val="Hyperlink"/>
            <w:rFonts w:ascii="Baskerville" w:hAnsi="Baskerville"/>
          </w:rPr>
          <w:t>www.reddotmiami.com</w:t>
        </w:r>
      </w:hyperlink>
      <w:r w:rsidRPr="005022E2">
        <w:rPr>
          <w:rFonts w:ascii="Baskerville" w:hAnsi="Baskerville"/>
        </w:rPr>
        <w:t>.</w:t>
      </w:r>
    </w:p>
    <w:p w:rsidR="00566E31" w:rsidRPr="00640078" w:rsidRDefault="00566E31" w:rsidP="00566E31">
      <w:pPr>
        <w:pStyle w:val="Body1"/>
        <w:spacing w:line="300" w:lineRule="atLeast"/>
        <w:rPr>
          <w:rFonts w:ascii="Baskerville Old Face" w:hAnsi="Baskerville Old Face" w:cs="Arial"/>
          <w:spacing w:val="6"/>
          <w:sz w:val="24"/>
          <w:szCs w:val="24"/>
        </w:rPr>
      </w:pPr>
    </w:p>
    <w:p w:rsidR="00F26B90" w:rsidRPr="00640078" w:rsidRDefault="00F26B90" w:rsidP="00CC3494">
      <w:pPr>
        <w:pStyle w:val="Body1"/>
        <w:spacing w:line="300" w:lineRule="atLeast"/>
        <w:rPr>
          <w:rFonts w:ascii="Baskerville Old Face" w:hAnsi="Baskerville Old Face" w:cs="Arial"/>
          <w:b/>
          <w:spacing w:val="6"/>
          <w:sz w:val="24"/>
          <w:szCs w:val="24"/>
          <w:shd w:val="clear" w:color="auto" w:fill="FFFFFF"/>
        </w:rPr>
      </w:pPr>
      <w:r w:rsidRPr="00640078">
        <w:rPr>
          <w:rFonts w:ascii="Baskerville Old Face" w:hAnsi="Baskerville Old Face" w:cs="Arial"/>
          <w:b/>
          <w:spacing w:val="6"/>
          <w:sz w:val="24"/>
          <w:szCs w:val="24"/>
          <w:shd w:val="clear" w:color="auto" w:fill="FFFFFF"/>
        </w:rPr>
        <w:t>Contacts:</w:t>
      </w:r>
    </w:p>
    <w:p w:rsidR="00F26B90" w:rsidRPr="00640078" w:rsidRDefault="00F26B90" w:rsidP="00CC3494">
      <w:pPr>
        <w:pStyle w:val="Body1"/>
        <w:spacing w:line="300" w:lineRule="atLeast"/>
        <w:rPr>
          <w:rFonts w:ascii="Baskerville Old Face" w:hAnsi="Baskerville Old Face" w:cs="Arial"/>
          <w:spacing w:val="6"/>
          <w:sz w:val="24"/>
          <w:szCs w:val="24"/>
          <w:shd w:val="clear" w:color="auto" w:fill="FFFFFF"/>
        </w:rPr>
      </w:pPr>
      <w:r w:rsidRPr="00640078">
        <w:rPr>
          <w:rFonts w:ascii="Baskerville Old Face" w:hAnsi="Baskerville Old Face" w:cs="Arial"/>
          <w:spacing w:val="6"/>
          <w:sz w:val="24"/>
          <w:szCs w:val="24"/>
          <w:shd w:val="clear" w:color="auto" w:fill="FFFFFF"/>
        </w:rPr>
        <w:t xml:space="preserve">Jessica Wade </w:t>
      </w:r>
      <w:proofErr w:type="spellStart"/>
      <w:r w:rsidRPr="00640078">
        <w:rPr>
          <w:rFonts w:ascii="Baskerville Old Face" w:hAnsi="Baskerville Old Face" w:cs="Arial"/>
          <w:spacing w:val="6"/>
          <w:sz w:val="24"/>
          <w:szCs w:val="24"/>
          <w:shd w:val="clear" w:color="auto" w:fill="FFFFFF"/>
        </w:rPr>
        <w:t>Pfeffer</w:t>
      </w:r>
      <w:proofErr w:type="spellEnd"/>
      <w:r w:rsidRPr="00640078">
        <w:rPr>
          <w:rFonts w:ascii="Baskerville Old Face" w:hAnsi="Baskerville Old Face" w:cs="Arial"/>
          <w:spacing w:val="6"/>
          <w:sz w:val="24"/>
          <w:szCs w:val="24"/>
          <w:shd w:val="clear" w:color="auto" w:fill="FFFFFF"/>
        </w:rPr>
        <w:t>, Jessica Wade Inc. | +1 305-804-8424 | jessica@jessicawadeinc.com</w:t>
      </w:r>
    </w:p>
    <w:p w:rsidR="00F26B90" w:rsidRPr="00640078" w:rsidRDefault="00F26B90" w:rsidP="00CC3494">
      <w:pPr>
        <w:pStyle w:val="Body1"/>
        <w:spacing w:line="300" w:lineRule="atLeast"/>
        <w:rPr>
          <w:rFonts w:ascii="Baskerville Old Face" w:hAnsi="Baskerville Old Face" w:cs="Arial"/>
          <w:spacing w:val="6"/>
          <w:sz w:val="24"/>
          <w:szCs w:val="24"/>
          <w:shd w:val="clear" w:color="auto" w:fill="FFFFFF"/>
        </w:rPr>
      </w:pPr>
      <w:r w:rsidRPr="00640078">
        <w:rPr>
          <w:rFonts w:ascii="Baskerville Old Face" w:hAnsi="Baskerville Old Face" w:cs="Arial"/>
          <w:spacing w:val="6"/>
          <w:sz w:val="24"/>
          <w:szCs w:val="24"/>
          <w:shd w:val="clear" w:color="auto" w:fill="FFFFFF"/>
        </w:rPr>
        <w:t xml:space="preserve">Margie </w:t>
      </w:r>
      <w:proofErr w:type="spellStart"/>
      <w:r w:rsidRPr="00640078">
        <w:rPr>
          <w:rFonts w:ascii="Baskerville Old Face" w:hAnsi="Baskerville Old Face" w:cs="Arial"/>
          <w:spacing w:val="6"/>
          <w:sz w:val="24"/>
          <w:szCs w:val="24"/>
          <w:shd w:val="clear" w:color="auto" w:fill="FFFFFF"/>
        </w:rPr>
        <w:t>Sernik</w:t>
      </w:r>
      <w:proofErr w:type="spellEnd"/>
      <w:r w:rsidRPr="00640078">
        <w:rPr>
          <w:rFonts w:ascii="Baskerville Old Face" w:hAnsi="Baskerville Old Face" w:cs="Arial"/>
          <w:spacing w:val="6"/>
          <w:sz w:val="24"/>
          <w:szCs w:val="24"/>
          <w:shd w:val="clear" w:color="auto" w:fill="FFFFFF"/>
        </w:rPr>
        <w:t>, Jessica Wade Inc. | +1 305-456-0483 | margie@jessicawadeinc.com</w:t>
      </w:r>
    </w:p>
    <w:p w:rsidR="00F26B90" w:rsidRPr="00640078" w:rsidRDefault="00F26B90" w:rsidP="00CC3494">
      <w:pPr>
        <w:pStyle w:val="Body1"/>
        <w:spacing w:line="300" w:lineRule="atLeast"/>
        <w:rPr>
          <w:rFonts w:ascii="Century Gothic" w:hAnsi="Century Gothic" w:cs="Arial"/>
          <w:b/>
          <w:spacing w:val="6"/>
          <w:sz w:val="24"/>
          <w:szCs w:val="24"/>
          <w:shd w:val="clear" w:color="auto" w:fill="FFFFFF"/>
        </w:rPr>
      </w:pPr>
    </w:p>
    <w:p w:rsidR="00A5445A" w:rsidRPr="00640078" w:rsidRDefault="00A5445A" w:rsidP="00CC3494">
      <w:pPr>
        <w:pStyle w:val="Body1"/>
        <w:spacing w:line="300" w:lineRule="atLeast"/>
        <w:rPr>
          <w:rFonts w:ascii="Century Gothic" w:hAnsi="Century Gothic" w:cs="Arial"/>
          <w:spacing w:val="6"/>
          <w:sz w:val="24"/>
          <w:szCs w:val="24"/>
          <w:lang w:val="es-ES"/>
        </w:rPr>
      </w:pPr>
    </w:p>
    <w:sectPr w:rsidR="00A5445A" w:rsidRPr="00640078" w:rsidSect="00817EB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0000000"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0A4"/>
    <w:multiLevelType w:val="hybridMultilevel"/>
    <w:tmpl w:val="1F84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97CD1"/>
    <w:multiLevelType w:val="multilevel"/>
    <w:tmpl w:val="7BBA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D3708"/>
    <w:multiLevelType w:val="hybridMultilevel"/>
    <w:tmpl w:val="D3727E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450B7DBB"/>
    <w:multiLevelType w:val="hybridMultilevel"/>
    <w:tmpl w:val="C62AE9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CBA3E65"/>
    <w:multiLevelType w:val="multilevel"/>
    <w:tmpl w:val="C654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11"/>
    <w:rsid w:val="0002049E"/>
    <w:rsid w:val="00053B64"/>
    <w:rsid w:val="00087758"/>
    <w:rsid w:val="000B0311"/>
    <w:rsid w:val="000C303D"/>
    <w:rsid w:val="000C7251"/>
    <w:rsid w:val="000E25EE"/>
    <w:rsid w:val="000F33CD"/>
    <w:rsid w:val="000F572F"/>
    <w:rsid w:val="001127BB"/>
    <w:rsid w:val="0012689B"/>
    <w:rsid w:val="001A6C31"/>
    <w:rsid w:val="001D0853"/>
    <w:rsid w:val="001E38CC"/>
    <w:rsid w:val="001E5AD0"/>
    <w:rsid w:val="001F5860"/>
    <w:rsid w:val="0021645B"/>
    <w:rsid w:val="00277D41"/>
    <w:rsid w:val="002A09AB"/>
    <w:rsid w:val="002B2DB8"/>
    <w:rsid w:val="00343F0B"/>
    <w:rsid w:val="00351F82"/>
    <w:rsid w:val="00353DC1"/>
    <w:rsid w:val="00385821"/>
    <w:rsid w:val="003C19B1"/>
    <w:rsid w:val="003E3CF7"/>
    <w:rsid w:val="003E60DD"/>
    <w:rsid w:val="00415825"/>
    <w:rsid w:val="00446610"/>
    <w:rsid w:val="00480B85"/>
    <w:rsid w:val="00487C13"/>
    <w:rsid w:val="004A48CE"/>
    <w:rsid w:val="004C5BDC"/>
    <w:rsid w:val="004D230A"/>
    <w:rsid w:val="00500089"/>
    <w:rsid w:val="005022E2"/>
    <w:rsid w:val="00506176"/>
    <w:rsid w:val="00526007"/>
    <w:rsid w:val="00543EF3"/>
    <w:rsid w:val="00566E31"/>
    <w:rsid w:val="005812A0"/>
    <w:rsid w:val="005841FD"/>
    <w:rsid w:val="00595EB3"/>
    <w:rsid w:val="005C2F94"/>
    <w:rsid w:val="006052CC"/>
    <w:rsid w:val="00615D3E"/>
    <w:rsid w:val="006209B1"/>
    <w:rsid w:val="00640078"/>
    <w:rsid w:val="0065140D"/>
    <w:rsid w:val="006535FC"/>
    <w:rsid w:val="00666640"/>
    <w:rsid w:val="00670EE4"/>
    <w:rsid w:val="00692CF1"/>
    <w:rsid w:val="006952A9"/>
    <w:rsid w:val="006C6AD9"/>
    <w:rsid w:val="006D7E66"/>
    <w:rsid w:val="00770216"/>
    <w:rsid w:val="00796886"/>
    <w:rsid w:val="007B4512"/>
    <w:rsid w:val="007D4757"/>
    <w:rsid w:val="007E0BB2"/>
    <w:rsid w:val="008110F0"/>
    <w:rsid w:val="00814AD8"/>
    <w:rsid w:val="00817EB8"/>
    <w:rsid w:val="00837C77"/>
    <w:rsid w:val="00843417"/>
    <w:rsid w:val="00864816"/>
    <w:rsid w:val="00867FA4"/>
    <w:rsid w:val="00883C0D"/>
    <w:rsid w:val="008B077B"/>
    <w:rsid w:val="008B39E3"/>
    <w:rsid w:val="008E218A"/>
    <w:rsid w:val="008E6D45"/>
    <w:rsid w:val="00912277"/>
    <w:rsid w:val="00912A17"/>
    <w:rsid w:val="009A4505"/>
    <w:rsid w:val="009B6C51"/>
    <w:rsid w:val="009C6F4E"/>
    <w:rsid w:val="00A25B03"/>
    <w:rsid w:val="00A37237"/>
    <w:rsid w:val="00A53BFE"/>
    <w:rsid w:val="00A5445A"/>
    <w:rsid w:val="00A84BAA"/>
    <w:rsid w:val="00AA1782"/>
    <w:rsid w:val="00AB0014"/>
    <w:rsid w:val="00AB245A"/>
    <w:rsid w:val="00AC54EC"/>
    <w:rsid w:val="00AF2599"/>
    <w:rsid w:val="00B12CC2"/>
    <w:rsid w:val="00B500A4"/>
    <w:rsid w:val="00BA1A1C"/>
    <w:rsid w:val="00BC3E68"/>
    <w:rsid w:val="00BE72A0"/>
    <w:rsid w:val="00C22F53"/>
    <w:rsid w:val="00C31277"/>
    <w:rsid w:val="00C63C4D"/>
    <w:rsid w:val="00C676DA"/>
    <w:rsid w:val="00C978E6"/>
    <w:rsid w:val="00CC17B8"/>
    <w:rsid w:val="00CC3494"/>
    <w:rsid w:val="00CD6C84"/>
    <w:rsid w:val="00D00097"/>
    <w:rsid w:val="00DA529B"/>
    <w:rsid w:val="00DD3517"/>
    <w:rsid w:val="00DD7A9E"/>
    <w:rsid w:val="00E76993"/>
    <w:rsid w:val="00E86EA3"/>
    <w:rsid w:val="00EA4423"/>
    <w:rsid w:val="00F2268E"/>
    <w:rsid w:val="00F26B90"/>
    <w:rsid w:val="00F43438"/>
    <w:rsid w:val="00F83FB6"/>
    <w:rsid w:val="00F92178"/>
    <w:rsid w:val="00FD6C3C"/>
    <w:rsid w:val="00FE2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0311"/>
    <w:pPr>
      <w:keepNext/>
      <w:jc w:val="center"/>
      <w:outlineLvl w:val="0"/>
    </w:pPr>
    <w:rPr>
      <w:rFonts w:ascii="Tahoma" w:hAnsi="Tahoma"/>
      <w:b/>
      <w:color w:val="000080"/>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311"/>
    <w:rPr>
      <w:rFonts w:ascii="Tahoma" w:eastAsia="Times New Roman" w:hAnsi="Tahoma" w:cs="Times New Roman"/>
      <w:b/>
      <w:color w:val="000080"/>
      <w:sz w:val="38"/>
      <w:szCs w:val="38"/>
    </w:rPr>
  </w:style>
  <w:style w:type="paragraph" w:styleId="ListParagraph">
    <w:name w:val="List Paragraph"/>
    <w:basedOn w:val="Normal"/>
    <w:qFormat/>
    <w:rsid w:val="000B0311"/>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EA4423"/>
    <w:rPr>
      <w:color w:val="0000FF" w:themeColor="hyperlink"/>
      <w:u w:val="single"/>
    </w:rPr>
  </w:style>
  <w:style w:type="paragraph" w:styleId="PlainText">
    <w:name w:val="Plain Text"/>
    <w:basedOn w:val="Normal"/>
    <w:link w:val="PlainTextChar"/>
    <w:uiPriority w:val="99"/>
    <w:unhideWhenUsed/>
    <w:rsid w:val="00EA4423"/>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A4423"/>
    <w:rPr>
      <w:rFonts w:ascii="Calibri" w:hAnsi="Calibri" w:cs="Consolas"/>
      <w:szCs w:val="21"/>
    </w:rPr>
  </w:style>
  <w:style w:type="character" w:customStyle="1" w:styleId="apple-converted-space">
    <w:name w:val="apple-converted-space"/>
    <w:basedOn w:val="DefaultParagraphFont"/>
    <w:rsid w:val="00EA4423"/>
  </w:style>
  <w:style w:type="character" w:styleId="Strong">
    <w:name w:val="Strong"/>
    <w:basedOn w:val="DefaultParagraphFont"/>
    <w:uiPriority w:val="22"/>
    <w:qFormat/>
    <w:rsid w:val="00EA4423"/>
    <w:rPr>
      <w:b/>
      <w:bCs/>
    </w:rPr>
  </w:style>
  <w:style w:type="paragraph" w:styleId="BalloonText">
    <w:name w:val="Balloon Text"/>
    <w:basedOn w:val="Normal"/>
    <w:link w:val="BalloonTextChar"/>
    <w:uiPriority w:val="99"/>
    <w:semiHidden/>
    <w:unhideWhenUsed/>
    <w:rsid w:val="00867FA4"/>
    <w:rPr>
      <w:rFonts w:ascii="Tahoma" w:hAnsi="Tahoma" w:cs="Tahoma"/>
      <w:sz w:val="16"/>
      <w:szCs w:val="16"/>
    </w:rPr>
  </w:style>
  <w:style w:type="character" w:customStyle="1" w:styleId="BalloonTextChar">
    <w:name w:val="Balloon Text Char"/>
    <w:basedOn w:val="DefaultParagraphFont"/>
    <w:link w:val="BalloonText"/>
    <w:uiPriority w:val="99"/>
    <w:semiHidden/>
    <w:rsid w:val="00867FA4"/>
    <w:rPr>
      <w:rFonts w:ascii="Tahoma" w:eastAsia="Times New Roman" w:hAnsi="Tahoma" w:cs="Tahoma"/>
      <w:sz w:val="16"/>
      <w:szCs w:val="16"/>
    </w:rPr>
  </w:style>
  <w:style w:type="paragraph" w:customStyle="1" w:styleId="Body1">
    <w:name w:val="Body 1"/>
    <w:rsid w:val="00415825"/>
    <w:pPr>
      <w:spacing w:after="0" w:line="240" w:lineRule="auto"/>
      <w:jc w:val="both"/>
      <w:outlineLvl w:val="0"/>
    </w:pPr>
    <w:rPr>
      <w:rFonts w:ascii="Helvetica" w:eastAsia="Arial Unicode MS" w:hAnsi="Helvetica" w:cs="Times New Roman"/>
      <w:color w:val="000000"/>
      <w:szCs w:val="20"/>
      <w:u w:color="000000"/>
    </w:rPr>
  </w:style>
  <w:style w:type="character" w:styleId="CommentReference">
    <w:name w:val="annotation reference"/>
    <w:basedOn w:val="DefaultParagraphFont"/>
    <w:uiPriority w:val="99"/>
    <w:semiHidden/>
    <w:unhideWhenUsed/>
    <w:rsid w:val="00F26B90"/>
    <w:rPr>
      <w:sz w:val="16"/>
      <w:szCs w:val="16"/>
    </w:rPr>
  </w:style>
  <w:style w:type="paragraph" w:styleId="CommentText">
    <w:name w:val="annotation text"/>
    <w:basedOn w:val="Normal"/>
    <w:link w:val="CommentTextChar"/>
    <w:uiPriority w:val="99"/>
    <w:semiHidden/>
    <w:unhideWhenUsed/>
    <w:rsid w:val="00F26B90"/>
    <w:rPr>
      <w:sz w:val="20"/>
      <w:szCs w:val="20"/>
    </w:rPr>
  </w:style>
  <w:style w:type="character" w:customStyle="1" w:styleId="CommentTextChar">
    <w:name w:val="Comment Text Char"/>
    <w:basedOn w:val="DefaultParagraphFont"/>
    <w:link w:val="CommentText"/>
    <w:uiPriority w:val="99"/>
    <w:semiHidden/>
    <w:rsid w:val="00F26B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6B90"/>
    <w:rPr>
      <w:b/>
      <w:bCs/>
    </w:rPr>
  </w:style>
  <w:style w:type="character" w:customStyle="1" w:styleId="CommentSubjectChar">
    <w:name w:val="Comment Subject Char"/>
    <w:basedOn w:val="CommentTextChar"/>
    <w:link w:val="CommentSubject"/>
    <w:uiPriority w:val="99"/>
    <w:semiHidden/>
    <w:rsid w:val="00F26B90"/>
    <w:rPr>
      <w:rFonts w:ascii="Times New Roman" w:eastAsia="Times New Roman" w:hAnsi="Times New Roman" w:cs="Times New Roman"/>
      <w:b/>
      <w:bCs/>
      <w:sz w:val="20"/>
      <w:szCs w:val="20"/>
    </w:rPr>
  </w:style>
  <w:style w:type="character" w:styleId="HTMLCite">
    <w:name w:val="HTML Cite"/>
    <w:basedOn w:val="DefaultParagraphFont"/>
    <w:uiPriority w:val="99"/>
    <w:semiHidden/>
    <w:unhideWhenUsed/>
    <w:rsid w:val="008E6D45"/>
    <w:rPr>
      <w:i/>
      <w:iCs/>
    </w:rPr>
  </w:style>
  <w:style w:type="paragraph" w:styleId="NoSpacing">
    <w:name w:val="No Spacing"/>
    <w:uiPriority w:val="1"/>
    <w:qFormat/>
    <w:rsid w:val="005022E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0311"/>
    <w:pPr>
      <w:keepNext/>
      <w:jc w:val="center"/>
      <w:outlineLvl w:val="0"/>
    </w:pPr>
    <w:rPr>
      <w:rFonts w:ascii="Tahoma" w:hAnsi="Tahoma"/>
      <w:b/>
      <w:color w:val="000080"/>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311"/>
    <w:rPr>
      <w:rFonts w:ascii="Tahoma" w:eastAsia="Times New Roman" w:hAnsi="Tahoma" w:cs="Times New Roman"/>
      <w:b/>
      <w:color w:val="000080"/>
      <w:sz w:val="38"/>
      <w:szCs w:val="38"/>
    </w:rPr>
  </w:style>
  <w:style w:type="paragraph" w:styleId="ListParagraph">
    <w:name w:val="List Paragraph"/>
    <w:basedOn w:val="Normal"/>
    <w:qFormat/>
    <w:rsid w:val="000B0311"/>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EA4423"/>
    <w:rPr>
      <w:color w:val="0000FF" w:themeColor="hyperlink"/>
      <w:u w:val="single"/>
    </w:rPr>
  </w:style>
  <w:style w:type="paragraph" w:styleId="PlainText">
    <w:name w:val="Plain Text"/>
    <w:basedOn w:val="Normal"/>
    <w:link w:val="PlainTextChar"/>
    <w:uiPriority w:val="99"/>
    <w:unhideWhenUsed/>
    <w:rsid w:val="00EA4423"/>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A4423"/>
    <w:rPr>
      <w:rFonts w:ascii="Calibri" w:hAnsi="Calibri" w:cs="Consolas"/>
      <w:szCs w:val="21"/>
    </w:rPr>
  </w:style>
  <w:style w:type="character" w:customStyle="1" w:styleId="apple-converted-space">
    <w:name w:val="apple-converted-space"/>
    <w:basedOn w:val="DefaultParagraphFont"/>
    <w:rsid w:val="00EA4423"/>
  </w:style>
  <w:style w:type="character" w:styleId="Strong">
    <w:name w:val="Strong"/>
    <w:basedOn w:val="DefaultParagraphFont"/>
    <w:uiPriority w:val="22"/>
    <w:qFormat/>
    <w:rsid w:val="00EA4423"/>
    <w:rPr>
      <w:b/>
      <w:bCs/>
    </w:rPr>
  </w:style>
  <w:style w:type="paragraph" w:styleId="BalloonText">
    <w:name w:val="Balloon Text"/>
    <w:basedOn w:val="Normal"/>
    <w:link w:val="BalloonTextChar"/>
    <w:uiPriority w:val="99"/>
    <w:semiHidden/>
    <w:unhideWhenUsed/>
    <w:rsid w:val="00867FA4"/>
    <w:rPr>
      <w:rFonts w:ascii="Tahoma" w:hAnsi="Tahoma" w:cs="Tahoma"/>
      <w:sz w:val="16"/>
      <w:szCs w:val="16"/>
    </w:rPr>
  </w:style>
  <w:style w:type="character" w:customStyle="1" w:styleId="BalloonTextChar">
    <w:name w:val="Balloon Text Char"/>
    <w:basedOn w:val="DefaultParagraphFont"/>
    <w:link w:val="BalloonText"/>
    <w:uiPriority w:val="99"/>
    <w:semiHidden/>
    <w:rsid w:val="00867FA4"/>
    <w:rPr>
      <w:rFonts w:ascii="Tahoma" w:eastAsia="Times New Roman" w:hAnsi="Tahoma" w:cs="Tahoma"/>
      <w:sz w:val="16"/>
      <w:szCs w:val="16"/>
    </w:rPr>
  </w:style>
  <w:style w:type="paragraph" w:customStyle="1" w:styleId="Body1">
    <w:name w:val="Body 1"/>
    <w:rsid w:val="00415825"/>
    <w:pPr>
      <w:spacing w:after="0" w:line="240" w:lineRule="auto"/>
      <w:jc w:val="both"/>
      <w:outlineLvl w:val="0"/>
    </w:pPr>
    <w:rPr>
      <w:rFonts w:ascii="Helvetica" w:eastAsia="Arial Unicode MS" w:hAnsi="Helvetica" w:cs="Times New Roman"/>
      <w:color w:val="000000"/>
      <w:szCs w:val="20"/>
      <w:u w:color="000000"/>
    </w:rPr>
  </w:style>
  <w:style w:type="character" w:styleId="CommentReference">
    <w:name w:val="annotation reference"/>
    <w:basedOn w:val="DefaultParagraphFont"/>
    <w:uiPriority w:val="99"/>
    <w:semiHidden/>
    <w:unhideWhenUsed/>
    <w:rsid w:val="00F26B90"/>
    <w:rPr>
      <w:sz w:val="16"/>
      <w:szCs w:val="16"/>
    </w:rPr>
  </w:style>
  <w:style w:type="paragraph" w:styleId="CommentText">
    <w:name w:val="annotation text"/>
    <w:basedOn w:val="Normal"/>
    <w:link w:val="CommentTextChar"/>
    <w:uiPriority w:val="99"/>
    <w:semiHidden/>
    <w:unhideWhenUsed/>
    <w:rsid w:val="00F26B90"/>
    <w:rPr>
      <w:sz w:val="20"/>
      <w:szCs w:val="20"/>
    </w:rPr>
  </w:style>
  <w:style w:type="character" w:customStyle="1" w:styleId="CommentTextChar">
    <w:name w:val="Comment Text Char"/>
    <w:basedOn w:val="DefaultParagraphFont"/>
    <w:link w:val="CommentText"/>
    <w:uiPriority w:val="99"/>
    <w:semiHidden/>
    <w:rsid w:val="00F26B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6B90"/>
    <w:rPr>
      <w:b/>
      <w:bCs/>
    </w:rPr>
  </w:style>
  <w:style w:type="character" w:customStyle="1" w:styleId="CommentSubjectChar">
    <w:name w:val="Comment Subject Char"/>
    <w:basedOn w:val="CommentTextChar"/>
    <w:link w:val="CommentSubject"/>
    <w:uiPriority w:val="99"/>
    <w:semiHidden/>
    <w:rsid w:val="00F26B90"/>
    <w:rPr>
      <w:rFonts w:ascii="Times New Roman" w:eastAsia="Times New Roman" w:hAnsi="Times New Roman" w:cs="Times New Roman"/>
      <w:b/>
      <w:bCs/>
      <w:sz w:val="20"/>
      <w:szCs w:val="20"/>
    </w:rPr>
  </w:style>
  <w:style w:type="character" w:styleId="HTMLCite">
    <w:name w:val="HTML Cite"/>
    <w:basedOn w:val="DefaultParagraphFont"/>
    <w:uiPriority w:val="99"/>
    <w:semiHidden/>
    <w:unhideWhenUsed/>
    <w:rsid w:val="008E6D45"/>
    <w:rPr>
      <w:i/>
      <w:iCs/>
    </w:rPr>
  </w:style>
  <w:style w:type="paragraph" w:styleId="NoSpacing">
    <w:name w:val="No Spacing"/>
    <w:uiPriority w:val="1"/>
    <w:qFormat/>
    <w:rsid w:val="005022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5475">
      <w:bodyDiv w:val="1"/>
      <w:marLeft w:val="0"/>
      <w:marRight w:val="0"/>
      <w:marTop w:val="0"/>
      <w:marBottom w:val="0"/>
      <w:divBdr>
        <w:top w:val="none" w:sz="0" w:space="0" w:color="auto"/>
        <w:left w:val="none" w:sz="0" w:space="0" w:color="auto"/>
        <w:bottom w:val="none" w:sz="0" w:space="0" w:color="auto"/>
        <w:right w:val="none" w:sz="0" w:space="0" w:color="auto"/>
      </w:divBdr>
    </w:div>
    <w:div w:id="579218080">
      <w:bodyDiv w:val="1"/>
      <w:marLeft w:val="0"/>
      <w:marRight w:val="0"/>
      <w:marTop w:val="0"/>
      <w:marBottom w:val="0"/>
      <w:divBdr>
        <w:top w:val="none" w:sz="0" w:space="0" w:color="auto"/>
        <w:left w:val="none" w:sz="0" w:space="0" w:color="auto"/>
        <w:bottom w:val="none" w:sz="0" w:space="0" w:color="auto"/>
        <w:right w:val="none" w:sz="0" w:space="0" w:color="auto"/>
      </w:divBdr>
    </w:div>
    <w:div w:id="859582978">
      <w:bodyDiv w:val="1"/>
      <w:marLeft w:val="0"/>
      <w:marRight w:val="0"/>
      <w:marTop w:val="0"/>
      <w:marBottom w:val="0"/>
      <w:divBdr>
        <w:top w:val="none" w:sz="0" w:space="0" w:color="auto"/>
        <w:left w:val="none" w:sz="0" w:space="0" w:color="auto"/>
        <w:bottom w:val="none" w:sz="0" w:space="0" w:color="auto"/>
        <w:right w:val="none" w:sz="0" w:space="0" w:color="auto"/>
      </w:divBdr>
    </w:div>
    <w:div w:id="1126703298">
      <w:bodyDiv w:val="1"/>
      <w:marLeft w:val="0"/>
      <w:marRight w:val="0"/>
      <w:marTop w:val="0"/>
      <w:marBottom w:val="0"/>
      <w:divBdr>
        <w:top w:val="none" w:sz="0" w:space="0" w:color="auto"/>
        <w:left w:val="none" w:sz="0" w:space="0" w:color="auto"/>
        <w:bottom w:val="none" w:sz="0" w:space="0" w:color="auto"/>
        <w:right w:val="none" w:sz="0" w:space="0" w:color="auto"/>
      </w:divBdr>
    </w:div>
    <w:div w:id="1366560720">
      <w:bodyDiv w:val="1"/>
      <w:marLeft w:val="0"/>
      <w:marRight w:val="0"/>
      <w:marTop w:val="0"/>
      <w:marBottom w:val="0"/>
      <w:divBdr>
        <w:top w:val="none" w:sz="0" w:space="0" w:color="auto"/>
        <w:left w:val="none" w:sz="0" w:space="0" w:color="auto"/>
        <w:bottom w:val="none" w:sz="0" w:space="0" w:color="auto"/>
        <w:right w:val="none" w:sz="0" w:space="0" w:color="auto"/>
      </w:divBdr>
      <w:divsChild>
        <w:div w:id="492256666">
          <w:marLeft w:val="0"/>
          <w:marRight w:val="0"/>
          <w:marTop w:val="0"/>
          <w:marBottom w:val="0"/>
          <w:divBdr>
            <w:top w:val="none" w:sz="0" w:space="0" w:color="auto"/>
            <w:left w:val="none" w:sz="0" w:space="0" w:color="auto"/>
            <w:bottom w:val="none" w:sz="0" w:space="0" w:color="auto"/>
            <w:right w:val="none" w:sz="0" w:space="0" w:color="auto"/>
          </w:divBdr>
        </w:div>
        <w:div w:id="1394891187">
          <w:marLeft w:val="0"/>
          <w:marRight w:val="0"/>
          <w:marTop w:val="0"/>
          <w:marBottom w:val="0"/>
          <w:divBdr>
            <w:top w:val="none" w:sz="0" w:space="0" w:color="auto"/>
            <w:left w:val="none" w:sz="0" w:space="0" w:color="auto"/>
            <w:bottom w:val="none" w:sz="0" w:space="0" w:color="auto"/>
            <w:right w:val="none" w:sz="0" w:space="0" w:color="auto"/>
          </w:divBdr>
        </w:div>
      </w:divsChild>
    </w:div>
    <w:div w:id="1539854571">
      <w:bodyDiv w:val="1"/>
      <w:marLeft w:val="0"/>
      <w:marRight w:val="0"/>
      <w:marTop w:val="0"/>
      <w:marBottom w:val="0"/>
      <w:divBdr>
        <w:top w:val="none" w:sz="0" w:space="0" w:color="auto"/>
        <w:left w:val="none" w:sz="0" w:space="0" w:color="auto"/>
        <w:bottom w:val="none" w:sz="0" w:space="0" w:color="auto"/>
        <w:right w:val="none" w:sz="0" w:space="0" w:color="auto"/>
      </w:divBdr>
    </w:div>
    <w:div w:id="1801461093">
      <w:bodyDiv w:val="1"/>
      <w:marLeft w:val="0"/>
      <w:marRight w:val="0"/>
      <w:marTop w:val="0"/>
      <w:marBottom w:val="0"/>
      <w:divBdr>
        <w:top w:val="none" w:sz="0" w:space="0" w:color="auto"/>
        <w:left w:val="none" w:sz="0" w:space="0" w:color="auto"/>
        <w:bottom w:val="none" w:sz="0" w:space="0" w:color="auto"/>
        <w:right w:val="none" w:sz="0" w:space="0" w:color="auto"/>
      </w:divBdr>
      <w:divsChild>
        <w:div w:id="1474713980">
          <w:marLeft w:val="0"/>
          <w:marRight w:val="0"/>
          <w:marTop w:val="0"/>
          <w:marBottom w:val="0"/>
          <w:divBdr>
            <w:top w:val="none" w:sz="0" w:space="0" w:color="auto"/>
            <w:left w:val="none" w:sz="0" w:space="0" w:color="auto"/>
            <w:bottom w:val="none" w:sz="0" w:space="0" w:color="auto"/>
            <w:right w:val="none" w:sz="0" w:space="0" w:color="auto"/>
          </w:divBdr>
        </w:div>
        <w:div w:id="502010053">
          <w:marLeft w:val="0"/>
          <w:marRight w:val="0"/>
          <w:marTop w:val="0"/>
          <w:marBottom w:val="0"/>
          <w:divBdr>
            <w:top w:val="none" w:sz="0" w:space="0" w:color="auto"/>
            <w:left w:val="none" w:sz="0" w:space="0" w:color="auto"/>
            <w:bottom w:val="none" w:sz="0" w:space="0" w:color="auto"/>
            <w:right w:val="none" w:sz="0" w:space="0" w:color="auto"/>
          </w:divBdr>
        </w:div>
      </w:divsChild>
    </w:div>
    <w:div w:id="1929844867">
      <w:bodyDiv w:val="1"/>
      <w:marLeft w:val="0"/>
      <w:marRight w:val="0"/>
      <w:marTop w:val="0"/>
      <w:marBottom w:val="0"/>
      <w:divBdr>
        <w:top w:val="none" w:sz="0" w:space="0" w:color="auto"/>
        <w:left w:val="none" w:sz="0" w:space="0" w:color="auto"/>
        <w:bottom w:val="none" w:sz="0" w:space="0" w:color="auto"/>
        <w:right w:val="none" w:sz="0" w:space="0" w:color="auto"/>
      </w:divBdr>
    </w:div>
    <w:div w:id="197907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arisperfumesinc.com" TargetMode="External"/><Relationship Id="rId8" Type="http://schemas.openxmlformats.org/officeDocument/2006/relationships/hyperlink" Target="http://www.parfumscaron.com" TargetMode="External"/><Relationship Id="rId9" Type="http://schemas.openxmlformats.org/officeDocument/2006/relationships/hyperlink" Target="mailto:materialsreview@aii.edu" TargetMode="External"/><Relationship Id="rId10" Type="http://schemas.openxmlformats.org/officeDocument/2006/relationships/hyperlink" Target="http://www.reddotmia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Mariano</cp:lastModifiedBy>
  <cp:revision>2</cp:revision>
  <dcterms:created xsi:type="dcterms:W3CDTF">2016-11-15T22:36:00Z</dcterms:created>
  <dcterms:modified xsi:type="dcterms:W3CDTF">2016-11-15T22:36:00Z</dcterms:modified>
</cp:coreProperties>
</file>